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E27A" w14:textId="54443E04" w:rsidR="00650A75" w:rsidRPr="007E4A22" w:rsidRDefault="00650A75" w:rsidP="00405CBB">
      <w:pPr>
        <w:pStyle w:val="Stext"/>
        <w:jc w:val="center"/>
        <w:rPr>
          <w:sz w:val="18"/>
          <w:szCs w:val="18"/>
          <w:lang w:val="en-US"/>
        </w:rPr>
      </w:pPr>
      <w:r w:rsidRPr="007E4A22">
        <w:rPr>
          <w:sz w:val="18"/>
          <w:szCs w:val="18"/>
          <w:lang w:val="en-US"/>
        </w:rPr>
        <w:t>[</w:t>
      </w:r>
      <w:r w:rsidRPr="007E4A22">
        <w:rPr>
          <w:i/>
          <w:sz w:val="18"/>
          <w:szCs w:val="18"/>
          <w:highlight w:val="lightGray"/>
          <w:lang w:val="en-US"/>
        </w:rPr>
        <w:t>PLEASE CAREFULLY READ THE NOTES BEFORE USING THIS DOCUMENT</w:t>
      </w:r>
      <w:r w:rsidRPr="007E4A22">
        <w:rPr>
          <w:sz w:val="18"/>
          <w:szCs w:val="18"/>
          <w:lang w:val="en-US"/>
        </w:rPr>
        <w:t>]</w:t>
      </w:r>
    </w:p>
    <w:p w14:paraId="4D700FDF" w14:textId="0A000ED7" w:rsidR="00DB301B" w:rsidRPr="007E4A22" w:rsidRDefault="00786726" w:rsidP="00DB301B">
      <w:pPr>
        <w:pStyle w:val="Stext"/>
        <w:jc w:val="center"/>
        <w:rPr>
          <w:sz w:val="18"/>
          <w:szCs w:val="18"/>
          <w:lang w:val="en-US"/>
        </w:rPr>
      </w:pPr>
      <w:r w:rsidRPr="007E4A22">
        <w:rPr>
          <w:b/>
          <w:sz w:val="24"/>
          <w:szCs w:val="24"/>
          <w:lang w:val="en-US"/>
        </w:rPr>
        <w:t xml:space="preserve">SIMPLE EQUITY INVESTMENT </w:t>
      </w:r>
      <w:r w:rsidR="00614281" w:rsidRPr="007E4A22">
        <w:rPr>
          <w:b/>
          <w:sz w:val="24"/>
          <w:szCs w:val="24"/>
          <w:lang w:val="en-US"/>
        </w:rPr>
        <w:t>CONTRACT</w:t>
      </w:r>
      <w:r w:rsidR="00DB301B" w:rsidRPr="007E4A22">
        <w:rPr>
          <w:b/>
          <w:sz w:val="18"/>
          <w:szCs w:val="18"/>
          <w:lang w:val="en-US"/>
        </w:rPr>
        <w:br/>
      </w:r>
      <w:r w:rsidR="00DB301B" w:rsidRPr="007E4A22">
        <w:rPr>
          <w:sz w:val="18"/>
          <w:szCs w:val="18"/>
          <w:lang w:val="en-US"/>
        </w:rPr>
        <w:t>(SEIC)</w:t>
      </w:r>
    </w:p>
    <w:p w14:paraId="0E5E7129" w14:textId="77777777" w:rsidR="006647FD" w:rsidRPr="007E4A22" w:rsidRDefault="006647FD" w:rsidP="00650A75">
      <w:pPr>
        <w:pStyle w:val="Stext"/>
        <w:jc w:val="center"/>
        <w:rPr>
          <w:sz w:val="18"/>
          <w:szCs w:val="18"/>
          <w:lang w:val="en-US"/>
        </w:rPr>
      </w:pPr>
    </w:p>
    <w:p w14:paraId="537A8BF7" w14:textId="5823F466" w:rsidR="00650A75" w:rsidRPr="007E4A22" w:rsidRDefault="00650A75" w:rsidP="00650A75">
      <w:pPr>
        <w:pStyle w:val="Stext"/>
        <w:jc w:val="center"/>
        <w:rPr>
          <w:sz w:val="18"/>
          <w:szCs w:val="18"/>
          <w:lang w:val="en-US"/>
        </w:rPr>
      </w:pPr>
      <w:r w:rsidRPr="007E4A22">
        <w:rPr>
          <w:sz w:val="18"/>
          <w:szCs w:val="18"/>
          <w:lang w:val="en-US"/>
        </w:rPr>
        <w:t>relating to</w:t>
      </w:r>
    </w:p>
    <w:p w14:paraId="5827EFEF" w14:textId="77777777" w:rsidR="006647FD" w:rsidRPr="007E4A22" w:rsidRDefault="006647FD" w:rsidP="00650A75">
      <w:pPr>
        <w:pStyle w:val="Stext"/>
        <w:jc w:val="center"/>
        <w:rPr>
          <w:sz w:val="18"/>
          <w:szCs w:val="18"/>
          <w:lang w:val="en-US"/>
        </w:rPr>
      </w:pPr>
    </w:p>
    <w:p w14:paraId="6965A8FC" w14:textId="7C337CE4" w:rsidR="00650A75" w:rsidRPr="007E4A22" w:rsidRDefault="00650A75" w:rsidP="00650A75">
      <w:pPr>
        <w:pStyle w:val="Stext"/>
        <w:jc w:val="center"/>
        <w:rPr>
          <w:sz w:val="18"/>
          <w:szCs w:val="18"/>
          <w:lang w:val="en-US"/>
        </w:rPr>
      </w:pPr>
      <w:r w:rsidRPr="007E4A22">
        <w:rPr>
          <w:sz w:val="18"/>
          <w:szCs w:val="18"/>
          <w:lang w:val="en-US"/>
        </w:rPr>
        <w:t>[</w:t>
      </w:r>
      <w:r w:rsidRPr="007E4A22">
        <w:rPr>
          <w:b/>
          <w:i/>
          <w:sz w:val="18"/>
          <w:szCs w:val="18"/>
          <w:highlight w:val="lightGray"/>
          <w:lang w:val="en-US"/>
        </w:rPr>
        <w:t>Name of Company</w:t>
      </w:r>
      <w:r w:rsidRPr="007E4A22">
        <w:rPr>
          <w:sz w:val="18"/>
          <w:szCs w:val="18"/>
          <w:lang w:val="en-US"/>
        </w:rPr>
        <w:t>]</w:t>
      </w:r>
    </w:p>
    <w:p w14:paraId="67DED0B7" w14:textId="77777777" w:rsidR="004949C2" w:rsidRPr="007E4A22" w:rsidRDefault="004949C2" w:rsidP="00650A75">
      <w:pPr>
        <w:pStyle w:val="Stext"/>
        <w:jc w:val="center"/>
        <w:rPr>
          <w:sz w:val="18"/>
          <w:szCs w:val="18"/>
          <w:lang w:val="en-US"/>
        </w:rPr>
      </w:pPr>
    </w:p>
    <w:p w14:paraId="35C1EF38" w14:textId="247EDDAC" w:rsidR="00BD4AB2" w:rsidRPr="007E4A22" w:rsidRDefault="00BD4AB2" w:rsidP="004474FE">
      <w:pPr>
        <w:pStyle w:val="Sheading1"/>
        <w:rPr>
          <w:sz w:val="18"/>
          <w:szCs w:val="18"/>
          <w:lang w:val="en-US"/>
        </w:rPr>
      </w:pPr>
      <w:bookmarkStart w:id="0" w:name="_Ref35866228"/>
      <w:bookmarkStart w:id="1" w:name="_Toc370815567"/>
      <w:bookmarkStart w:id="2" w:name="_Ref409448729"/>
      <w:bookmarkStart w:id="3" w:name="_Toc422314720"/>
      <w:bookmarkStart w:id="4" w:name="_Toc418866428"/>
      <w:bookmarkStart w:id="5" w:name="_Toc413342035"/>
      <w:bookmarkStart w:id="6" w:name="_Toc424056672"/>
      <w:bookmarkStart w:id="7" w:name="_Toc424730126"/>
      <w:bookmarkStart w:id="8" w:name="_Toc425101572"/>
      <w:bookmarkStart w:id="9" w:name="_Toc426024218"/>
      <w:bookmarkStart w:id="10" w:name="_Toc454388177"/>
      <w:bookmarkStart w:id="11" w:name="_Toc488929624"/>
      <w:r w:rsidRPr="007E4A22">
        <w:rPr>
          <w:sz w:val="18"/>
          <w:szCs w:val="18"/>
          <w:lang w:val="en-US"/>
        </w:rPr>
        <w:t>Key Terms of the Investment</w:t>
      </w:r>
      <w:bookmarkEnd w:id="0"/>
    </w:p>
    <w:p w14:paraId="6C02FE4C" w14:textId="45A0B1F7" w:rsidR="00BD4AB2" w:rsidRPr="007E4A22" w:rsidRDefault="00B72A5D" w:rsidP="00BD4AB2">
      <w:pPr>
        <w:pStyle w:val="Stext1"/>
        <w:rPr>
          <w:sz w:val="18"/>
          <w:szCs w:val="18"/>
          <w:lang w:val="en-US" w:eastAsia="en-US"/>
        </w:rPr>
      </w:pPr>
      <w:r w:rsidRPr="007E4A22">
        <w:rPr>
          <w:sz w:val="18"/>
          <w:szCs w:val="18"/>
          <w:lang w:val="en-US" w:eastAsia="en-US"/>
        </w:rPr>
        <w:t>The Company</w:t>
      </w:r>
      <w:r w:rsidR="00275D81">
        <w:rPr>
          <w:sz w:val="18"/>
          <w:szCs w:val="18"/>
          <w:lang w:val="en-US" w:eastAsia="en-US"/>
        </w:rPr>
        <w:t xml:space="preserve"> (as defined below)</w:t>
      </w:r>
      <w:r w:rsidRPr="007E4A22">
        <w:rPr>
          <w:sz w:val="18"/>
          <w:szCs w:val="18"/>
          <w:lang w:val="en-US" w:eastAsia="en-US"/>
        </w:rPr>
        <w:t xml:space="preserve"> is an Austrian limited liability company (</w:t>
      </w:r>
      <w:r w:rsidRPr="007E4A22">
        <w:rPr>
          <w:i/>
          <w:sz w:val="18"/>
          <w:szCs w:val="18"/>
          <w:lang w:val="en-US" w:eastAsia="en-US"/>
        </w:rPr>
        <w:t xml:space="preserve">Gesellschaft mit </w:t>
      </w:r>
      <w:proofErr w:type="spellStart"/>
      <w:r w:rsidRPr="007E4A22">
        <w:rPr>
          <w:i/>
          <w:sz w:val="18"/>
          <w:szCs w:val="18"/>
          <w:lang w:val="en-US" w:eastAsia="en-US"/>
        </w:rPr>
        <w:t>beschränkter</w:t>
      </w:r>
      <w:proofErr w:type="spellEnd"/>
      <w:r w:rsidRPr="007E4A22">
        <w:rPr>
          <w:i/>
          <w:sz w:val="18"/>
          <w:szCs w:val="18"/>
          <w:lang w:val="en-US" w:eastAsia="en-US"/>
        </w:rPr>
        <w:t xml:space="preserve"> Haftung</w:t>
      </w:r>
      <w:r w:rsidRPr="007E4A22">
        <w:rPr>
          <w:sz w:val="18"/>
          <w:szCs w:val="18"/>
          <w:lang w:val="en-US" w:eastAsia="en-US"/>
        </w:rPr>
        <w:t xml:space="preserve">). </w:t>
      </w:r>
      <w:r w:rsidR="00BD4AB2" w:rsidRPr="007E4A22">
        <w:rPr>
          <w:sz w:val="18"/>
          <w:szCs w:val="18"/>
          <w:lang w:val="en-US" w:eastAsia="en-US"/>
        </w:rPr>
        <w:t xml:space="preserve">The Investor </w:t>
      </w:r>
      <w:r w:rsidR="00F14CA3">
        <w:rPr>
          <w:sz w:val="18"/>
          <w:szCs w:val="18"/>
          <w:lang w:val="en-US" w:eastAsia="en-US"/>
        </w:rPr>
        <w:t xml:space="preserve">(as defined below) </w:t>
      </w:r>
      <w:r w:rsidR="00076FC6" w:rsidRPr="007E4A22">
        <w:rPr>
          <w:sz w:val="18"/>
          <w:szCs w:val="18"/>
          <w:lang w:val="en-US" w:eastAsia="en-US"/>
        </w:rPr>
        <w:t xml:space="preserve">intends to invest </w:t>
      </w:r>
      <w:r w:rsidR="00BD4AB2" w:rsidRPr="007E4A22">
        <w:rPr>
          <w:sz w:val="18"/>
          <w:szCs w:val="18"/>
          <w:lang w:val="en-US" w:eastAsia="en-US"/>
        </w:rPr>
        <w:t xml:space="preserve">into the Company in accordance with this </w:t>
      </w:r>
      <w:r w:rsidR="003874C7" w:rsidRPr="007E4A22">
        <w:rPr>
          <w:sz w:val="18"/>
          <w:szCs w:val="18"/>
          <w:lang w:val="en-US" w:eastAsia="en-US"/>
        </w:rPr>
        <w:t>simple equity investment contract ("</w:t>
      </w:r>
      <w:r w:rsidR="003874C7" w:rsidRPr="007E4A22">
        <w:rPr>
          <w:b/>
          <w:sz w:val="18"/>
          <w:szCs w:val="18"/>
          <w:lang w:val="en-US" w:eastAsia="en-US"/>
        </w:rPr>
        <w:t>Agreement</w:t>
      </w:r>
      <w:r w:rsidR="003874C7" w:rsidRPr="007E4A22">
        <w:rPr>
          <w:sz w:val="18"/>
          <w:szCs w:val="18"/>
          <w:lang w:val="en-US" w:eastAsia="en-US"/>
        </w:rPr>
        <w:t xml:space="preserve">") </w:t>
      </w:r>
      <w:r w:rsidR="00076FC6" w:rsidRPr="007E4A22">
        <w:rPr>
          <w:sz w:val="18"/>
          <w:szCs w:val="18"/>
          <w:lang w:val="en-US" w:eastAsia="en-US"/>
        </w:rPr>
        <w:t xml:space="preserve">and </w:t>
      </w:r>
      <w:r w:rsidR="00F14CA3">
        <w:rPr>
          <w:sz w:val="18"/>
          <w:szCs w:val="18"/>
          <w:lang w:val="en-US" w:eastAsia="en-US"/>
        </w:rPr>
        <w:t xml:space="preserve">on the basis of </w:t>
      </w:r>
      <w:r w:rsidR="00BD4AB2" w:rsidRPr="007E4A22">
        <w:rPr>
          <w:sz w:val="18"/>
          <w:szCs w:val="18"/>
          <w:lang w:val="en-US" w:eastAsia="en-US"/>
        </w:rPr>
        <w:t>the following key terms:</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209"/>
      </w:tblGrid>
      <w:tr w:rsidR="007F41E0" w:rsidRPr="007E4A22" w14:paraId="6D4F5325" w14:textId="77777777" w:rsidTr="00A555EA">
        <w:tc>
          <w:tcPr>
            <w:tcW w:w="8606" w:type="dxa"/>
            <w:gridSpan w:val="2"/>
          </w:tcPr>
          <w:p w14:paraId="4724E418" w14:textId="3589F199" w:rsidR="007F41E0" w:rsidRPr="007E4A22" w:rsidRDefault="007F41E0" w:rsidP="007F41E0">
            <w:pPr>
              <w:pStyle w:val="Stext1"/>
              <w:ind w:left="0"/>
              <w:jc w:val="center"/>
              <w:rPr>
                <w:sz w:val="18"/>
                <w:szCs w:val="18"/>
                <w:lang w:val="en-US" w:eastAsia="en-US"/>
              </w:rPr>
            </w:pPr>
            <w:r>
              <w:rPr>
                <w:b/>
                <w:bCs/>
                <w:sz w:val="18"/>
                <w:szCs w:val="18"/>
                <w:lang w:val="en-US" w:eastAsia="en-US"/>
              </w:rPr>
              <w:t>Mandatory Terms</w:t>
            </w:r>
          </w:p>
        </w:tc>
      </w:tr>
      <w:tr w:rsidR="007F41E0" w:rsidRPr="007E4A22" w14:paraId="7624761D" w14:textId="77777777" w:rsidTr="00770AA6">
        <w:tc>
          <w:tcPr>
            <w:tcW w:w="3397" w:type="dxa"/>
          </w:tcPr>
          <w:p w14:paraId="11CEA04D" w14:textId="24655FCB" w:rsidR="007F41E0" w:rsidRPr="007E4A22" w:rsidRDefault="007F41E0" w:rsidP="007F41E0">
            <w:pPr>
              <w:pStyle w:val="Stext1"/>
              <w:ind w:left="0"/>
              <w:rPr>
                <w:sz w:val="18"/>
                <w:szCs w:val="18"/>
                <w:lang w:val="en-US" w:eastAsia="en-US"/>
              </w:rPr>
            </w:pPr>
            <w:r w:rsidRPr="007E4A22">
              <w:rPr>
                <w:b/>
                <w:bCs/>
                <w:sz w:val="18"/>
                <w:szCs w:val="18"/>
                <w:lang w:val="en-US" w:eastAsia="en-US"/>
              </w:rPr>
              <w:t>Cap Amount</w:t>
            </w:r>
            <w:r w:rsidRPr="007E4A22">
              <w:rPr>
                <w:sz w:val="18"/>
                <w:szCs w:val="18"/>
                <w:lang w:val="en-US" w:eastAsia="en-US"/>
              </w:rPr>
              <w:t xml:space="preserve"> </w:t>
            </w:r>
          </w:p>
        </w:tc>
        <w:tc>
          <w:tcPr>
            <w:tcW w:w="5209" w:type="dxa"/>
          </w:tcPr>
          <w:p w14:paraId="3EE8702E" w14:textId="2CC38E7E" w:rsidR="007F41E0" w:rsidRPr="007E4A22" w:rsidRDefault="007F41E0" w:rsidP="007F41E0">
            <w:pPr>
              <w:pStyle w:val="Stext1"/>
              <w:ind w:left="0"/>
              <w:rPr>
                <w:sz w:val="18"/>
                <w:szCs w:val="18"/>
                <w:lang w:val="en-US" w:eastAsia="en-US"/>
              </w:rPr>
            </w:pPr>
            <w:r w:rsidRPr="007E4A22">
              <w:rPr>
                <w:sz w:val="18"/>
                <w:szCs w:val="18"/>
                <w:lang w:val="en-US" w:eastAsia="en-US"/>
              </w:rPr>
              <w:t>means EUR [</w:t>
            </w:r>
            <w:r w:rsidRPr="007E4A22">
              <w:rPr>
                <w:i/>
                <w:sz w:val="18"/>
                <w:szCs w:val="18"/>
                <w:highlight w:val="lightGray"/>
                <w:lang w:val="en-US" w:eastAsia="en-US"/>
              </w:rPr>
              <w:t>amount</w:t>
            </w:r>
            <w:r w:rsidRPr="007E4A22">
              <w:rPr>
                <w:sz w:val="18"/>
                <w:szCs w:val="18"/>
                <w:lang w:val="en-US" w:eastAsia="en-US"/>
              </w:rPr>
              <w:t xml:space="preserve">] </w:t>
            </w:r>
          </w:p>
        </w:tc>
      </w:tr>
      <w:tr w:rsidR="007F41E0" w:rsidRPr="00813FCB" w14:paraId="229710C8" w14:textId="77777777" w:rsidTr="00770AA6">
        <w:tc>
          <w:tcPr>
            <w:tcW w:w="3397" w:type="dxa"/>
          </w:tcPr>
          <w:p w14:paraId="6FD43BD4" w14:textId="0C006803" w:rsidR="007F41E0" w:rsidRPr="007E4A22" w:rsidRDefault="007F41E0" w:rsidP="007F41E0">
            <w:pPr>
              <w:pStyle w:val="Stext1"/>
              <w:ind w:left="0"/>
              <w:rPr>
                <w:sz w:val="18"/>
                <w:szCs w:val="18"/>
                <w:lang w:val="en-US" w:eastAsia="en-US"/>
              </w:rPr>
            </w:pPr>
            <w:r w:rsidRPr="007E4A22">
              <w:rPr>
                <w:b/>
                <w:bCs/>
                <w:sz w:val="18"/>
                <w:szCs w:val="18"/>
                <w:lang w:val="en-US" w:eastAsia="en-US"/>
              </w:rPr>
              <w:t>Company</w:t>
            </w:r>
            <w:r w:rsidRPr="007E4A22">
              <w:rPr>
                <w:sz w:val="18"/>
                <w:szCs w:val="18"/>
                <w:lang w:val="en-US" w:eastAsia="en-US"/>
              </w:rPr>
              <w:t xml:space="preserve"> </w:t>
            </w:r>
          </w:p>
        </w:tc>
        <w:tc>
          <w:tcPr>
            <w:tcW w:w="5209" w:type="dxa"/>
          </w:tcPr>
          <w:p w14:paraId="3C08399D" w14:textId="0E36B447" w:rsidR="007F41E0" w:rsidRPr="007E4A22" w:rsidRDefault="007F41E0" w:rsidP="007F41E0">
            <w:pPr>
              <w:pStyle w:val="Stext1"/>
              <w:ind w:left="0"/>
              <w:rPr>
                <w:sz w:val="18"/>
                <w:szCs w:val="18"/>
                <w:lang w:val="en-US"/>
              </w:rPr>
            </w:pPr>
            <w:r w:rsidRPr="007E4A22">
              <w:rPr>
                <w:sz w:val="18"/>
                <w:szCs w:val="18"/>
                <w:lang w:val="en-US" w:eastAsia="en-US"/>
              </w:rPr>
              <w:t>means</w:t>
            </w:r>
            <w:r w:rsidRPr="007E4A22">
              <w:rPr>
                <w:sz w:val="18"/>
                <w:szCs w:val="18"/>
                <w:lang w:val="en-US"/>
              </w:rPr>
              <w:t xml:space="preserve"> [</w:t>
            </w:r>
            <w:r w:rsidRPr="00275D81">
              <w:rPr>
                <w:i/>
                <w:iCs/>
                <w:sz w:val="18"/>
                <w:szCs w:val="18"/>
                <w:highlight w:val="lightGray"/>
                <w:lang w:val="en-US"/>
              </w:rPr>
              <w:t>name and details of company</w:t>
            </w:r>
            <w:r w:rsidRPr="007E4A22">
              <w:rPr>
                <w:sz w:val="18"/>
                <w:szCs w:val="18"/>
                <w:lang w:val="en-US"/>
              </w:rPr>
              <w:t>] GmbH</w:t>
            </w:r>
          </w:p>
        </w:tc>
      </w:tr>
      <w:tr w:rsidR="007F41E0" w:rsidRPr="007E4A22" w14:paraId="7A37209D" w14:textId="77777777" w:rsidTr="00770AA6">
        <w:tc>
          <w:tcPr>
            <w:tcW w:w="3397" w:type="dxa"/>
          </w:tcPr>
          <w:p w14:paraId="10C1157C" w14:textId="31EC5644" w:rsidR="007F41E0" w:rsidRPr="007E4A22" w:rsidRDefault="007F41E0" w:rsidP="007F41E0">
            <w:pPr>
              <w:pStyle w:val="Stext1"/>
              <w:ind w:left="0"/>
              <w:rPr>
                <w:sz w:val="18"/>
                <w:szCs w:val="18"/>
                <w:lang w:val="en-US" w:eastAsia="en-US"/>
              </w:rPr>
            </w:pPr>
            <w:r w:rsidRPr="007E4A22">
              <w:rPr>
                <w:b/>
                <w:bCs/>
                <w:sz w:val="18"/>
                <w:szCs w:val="18"/>
                <w:lang w:val="en-US" w:eastAsia="en-US"/>
              </w:rPr>
              <w:t>Investment Amount</w:t>
            </w:r>
            <w:r w:rsidRPr="007E4A22">
              <w:rPr>
                <w:sz w:val="18"/>
                <w:szCs w:val="18"/>
                <w:lang w:val="en-US" w:eastAsia="en-US"/>
              </w:rPr>
              <w:t xml:space="preserve"> </w:t>
            </w:r>
          </w:p>
        </w:tc>
        <w:tc>
          <w:tcPr>
            <w:tcW w:w="5209" w:type="dxa"/>
          </w:tcPr>
          <w:p w14:paraId="5A61EFBE" w14:textId="28C910E9" w:rsidR="007F41E0" w:rsidRPr="007E4A22" w:rsidRDefault="007F41E0" w:rsidP="007F41E0">
            <w:pPr>
              <w:pStyle w:val="Stext1"/>
              <w:ind w:left="0"/>
              <w:rPr>
                <w:sz w:val="18"/>
                <w:szCs w:val="18"/>
                <w:lang w:val="en-US" w:eastAsia="en-US"/>
              </w:rPr>
            </w:pPr>
            <w:r w:rsidRPr="007E4A22">
              <w:rPr>
                <w:sz w:val="18"/>
                <w:szCs w:val="18"/>
                <w:lang w:val="en-US" w:eastAsia="en-US"/>
              </w:rPr>
              <w:t>means EUR [</w:t>
            </w:r>
            <w:r w:rsidRPr="007E4A22">
              <w:rPr>
                <w:i/>
                <w:sz w:val="18"/>
                <w:szCs w:val="18"/>
                <w:highlight w:val="lightGray"/>
                <w:lang w:val="en-US" w:eastAsia="en-US"/>
              </w:rPr>
              <w:t>amount</w:t>
            </w:r>
            <w:r w:rsidRPr="007E4A22">
              <w:rPr>
                <w:sz w:val="18"/>
                <w:szCs w:val="18"/>
                <w:lang w:val="en-US" w:eastAsia="en-US"/>
              </w:rPr>
              <w:t>]</w:t>
            </w:r>
          </w:p>
        </w:tc>
      </w:tr>
      <w:tr w:rsidR="007F41E0" w:rsidRPr="00813FCB" w14:paraId="791EB2B8" w14:textId="77777777" w:rsidTr="00770AA6">
        <w:tc>
          <w:tcPr>
            <w:tcW w:w="3397" w:type="dxa"/>
          </w:tcPr>
          <w:p w14:paraId="2FEB2A03" w14:textId="449A838D" w:rsidR="007F41E0" w:rsidRPr="007E4A22" w:rsidRDefault="007F41E0" w:rsidP="007F41E0">
            <w:pPr>
              <w:pStyle w:val="Stext1"/>
              <w:ind w:left="0"/>
              <w:rPr>
                <w:sz w:val="18"/>
                <w:szCs w:val="18"/>
                <w:lang w:val="en-US" w:eastAsia="en-US"/>
              </w:rPr>
            </w:pPr>
            <w:r w:rsidRPr="007E4A22">
              <w:rPr>
                <w:b/>
                <w:bCs/>
                <w:sz w:val="18"/>
                <w:szCs w:val="18"/>
                <w:lang w:val="en-US" w:eastAsia="en-US"/>
              </w:rPr>
              <w:t>Investor</w:t>
            </w:r>
          </w:p>
        </w:tc>
        <w:tc>
          <w:tcPr>
            <w:tcW w:w="5209" w:type="dxa"/>
          </w:tcPr>
          <w:p w14:paraId="6BB77C0B" w14:textId="1E0C88F6" w:rsidR="007F41E0" w:rsidRPr="007E4A22" w:rsidRDefault="007F41E0" w:rsidP="007F41E0">
            <w:pPr>
              <w:pStyle w:val="Stext1"/>
              <w:ind w:left="0"/>
              <w:rPr>
                <w:sz w:val="18"/>
                <w:szCs w:val="18"/>
                <w:lang w:val="en-US"/>
              </w:rPr>
            </w:pPr>
            <w:r w:rsidRPr="007E4A22">
              <w:rPr>
                <w:sz w:val="18"/>
                <w:szCs w:val="18"/>
                <w:lang w:val="en-US" w:eastAsia="en-US"/>
              </w:rPr>
              <w:t>means</w:t>
            </w:r>
            <w:r w:rsidRPr="007E4A22">
              <w:rPr>
                <w:sz w:val="18"/>
                <w:szCs w:val="18"/>
                <w:lang w:val="en-US"/>
              </w:rPr>
              <w:t xml:space="preserve"> [</w:t>
            </w:r>
            <w:r w:rsidRPr="00275D81">
              <w:rPr>
                <w:i/>
                <w:iCs/>
                <w:sz w:val="18"/>
                <w:szCs w:val="18"/>
                <w:highlight w:val="lightGray"/>
                <w:lang w:val="en-US"/>
              </w:rPr>
              <w:t>name and details of investor</w:t>
            </w:r>
            <w:r w:rsidRPr="007E4A22">
              <w:rPr>
                <w:sz w:val="18"/>
                <w:szCs w:val="18"/>
                <w:lang w:val="en-US"/>
              </w:rPr>
              <w:t>]</w:t>
            </w:r>
          </w:p>
        </w:tc>
      </w:tr>
      <w:tr w:rsidR="007F41E0" w:rsidRPr="00BC1DF0" w14:paraId="5B9E195B" w14:textId="77777777" w:rsidTr="00B101A6">
        <w:tc>
          <w:tcPr>
            <w:tcW w:w="8606" w:type="dxa"/>
            <w:gridSpan w:val="2"/>
          </w:tcPr>
          <w:p w14:paraId="7D9516F1" w14:textId="50AAEB6F" w:rsidR="007F41E0" w:rsidRPr="007E4A22" w:rsidRDefault="007F41E0" w:rsidP="007F41E0">
            <w:pPr>
              <w:pStyle w:val="Stext1"/>
              <w:ind w:left="0"/>
              <w:jc w:val="center"/>
              <w:rPr>
                <w:sz w:val="18"/>
                <w:szCs w:val="18"/>
                <w:lang w:val="en-US" w:eastAsia="en-US"/>
              </w:rPr>
            </w:pPr>
            <w:r>
              <w:rPr>
                <w:b/>
                <w:bCs/>
                <w:sz w:val="18"/>
                <w:szCs w:val="18"/>
                <w:lang w:val="en-US" w:eastAsia="en-US"/>
              </w:rPr>
              <w:t>Optional Terms</w:t>
            </w:r>
          </w:p>
        </w:tc>
      </w:tr>
      <w:tr w:rsidR="00047686" w:rsidRPr="00813FCB" w14:paraId="74B6F046" w14:textId="77777777" w:rsidTr="001A5B5E">
        <w:tc>
          <w:tcPr>
            <w:tcW w:w="3397" w:type="dxa"/>
          </w:tcPr>
          <w:p w14:paraId="26E10A9C" w14:textId="77777777" w:rsidR="00047686" w:rsidRPr="007E4A22" w:rsidRDefault="00047686" w:rsidP="001A5B5E">
            <w:pPr>
              <w:pStyle w:val="Stext1"/>
              <w:ind w:left="0"/>
              <w:rPr>
                <w:sz w:val="18"/>
                <w:szCs w:val="18"/>
                <w:lang w:val="en-US" w:eastAsia="en-US"/>
              </w:rPr>
            </w:pPr>
            <w:r w:rsidRPr="007E4A22">
              <w:rPr>
                <w:b/>
                <w:bCs/>
                <w:sz w:val="18"/>
                <w:szCs w:val="18"/>
                <w:lang w:val="en-US" w:eastAsia="en-US"/>
              </w:rPr>
              <w:t>Fall</w:t>
            </w:r>
            <w:r>
              <w:rPr>
                <w:b/>
                <w:bCs/>
                <w:sz w:val="18"/>
                <w:szCs w:val="18"/>
                <w:lang w:val="en-US" w:eastAsia="en-US"/>
              </w:rPr>
              <w:t>b</w:t>
            </w:r>
            <w:r w:rsidRPr="007E4A22">
              <w:rPr>
                <w:b/>
                <w:bCs/>
                <w:sz w:val="18"/>
                <w:szCs w:val="18"/>
                <w:lang w:val="en-US" w:eastAsia="en-US"/>
              </w:rPr>
              <w:t>ack Valuation Amount</w:t>
            </w:r>
            <w:r w:rsidRPr="007E4A22">
              <w:rPr>
                <w:sz w:val="18"/>
                <w:szCs w:val="18"/>
                <w:lang w:val="en-US" w:eastAsia="en-US"/>
              </w:rPr>
              <w:t xml:space="preserve"> </w:t>
            </w:r>
          </w:p>
        </w:tc>
        <w:tc>
          <w:tcPr>
            <w:tcW w:w="5209" w:type="dxa"/>
          </w:tcPr>
          <w:p w14:paraId="2260C01D" w14:textId="77777777" w:rsidR="00047686" w:rsidRPr="007E4A22" w:rsidRDefault="00047686" w:rsidP="001A5B5E">
            <w:pPr>
              <w:pStyle w:val="Stext1"/>
              <w:ind w:left="0"/>
              <w:rPr>
                <w:sz w:val="18"/>
                <w:szCs w:val="18"/>
                <w:lang w:val="en-US" w:eastAsia="en-US"/>
              </w:rPr>
            </w:pPr>
            <w:r w:rsidRPr="007E4A22">
              <w:rPr>
                <w:sz w:val="18"/>
                <w:szCs w:val="18"/>
                <w:lang w:val="en-US" w:eastAsia="en-US"/>
              </w:rPr>
              <w:t>means EUR [</w:t>
            </w:r>
            <w:r w:rsidRPr="007E4A22">
              <w:rPr>
                <w:i/>
                <w:sz w:val="18"/>
                <w:szCs w:val="18"/>
                <w:highlight w:val="lightGray"/>
                <w:lang w:val="en-US" w:eastAsia="en-US"/>
              </w:rPr>
              <w:t>amount</w:t>
            </w:r>
            <w:r w:rsidRPr="007E4A22">
              <w:rPr>
                <w:sz w:val="18"/>
                <w:szCs w:val="18"/>
                <w:lang w:val="en-US" w:eastAsia="en-US"/>
              </w:rPr>
              <w:t xml:space="preserve">] </w:t>
            </w:r>
            <w:r>
              <w:rPr>
                <w:sz w:val="18"/>
                <w:szCs w:val="18"/>
                <w:lang w:val="en-US" w:eastAsia="en-US"/>
              </w:rPr>
              <w:t>OR N/A</w:t>
            </w:r>
          </w:p>
        </w:tc>
      </w:tr>
      <w:tr w:rsidR="007F41E0" w:rsidRPr="00813FCB" w14:paraId="66AD73AA" w14:textId="77777777" w:rsidTr="00770AA6">
        <w:tc>
          <w:tcPr>
            <w:tcW w:w="3397" w:type="dxa"/>
          </w:tcPr>
          <w:p w14:paraId="29BB3F72" w14:textId="27677FC9" w:rsidR="007F41E0" w:rsidRPr="007E4A22" w:rsidRDefault="007F41E0" w:rsidP="007F41E0">
            <w:pPr>
              <w:pStyle w:val="Stext1"/>
              <w:ind w:left="0"/>
              <w:rPr>
                <w:sz w:val="18"/>
                <w:szCs w:val="18"/>
                <w:lang w:val="en-US" w:eastAsia="en-US"/>
              </w:rPr>
            </w:pPr>
            <w:r w:rsidRPr="007E4A22">
              <w:rPr>
                <w:b/>
                <w:bCs/>
                <w:sz w:val="18"/>
                <w:szCs w:val="18"/>
                <w:lang w:val="en-US" w:eastAsia="en-US"/>
              </w:rPr>
              <w:t>Long Stop Date</w:t>
            </w:r>
            <w:r w:rsidRPr="007E4A22">
              <w:rPr>
                <w:sz w:val="18"/>
                <w:szCs w:val="18"/>
                <w:lang w:val="en-US" w:eastAsia="en-US"/>
              </w:rPr>
              <w:t xml:space="preserve"> </w:t>
            </w:r>
          </w:p>
        </w:tc>
        <w:tc>
          <w:tcPr>
            <w:tcW w:w="5209" w:type="dxa"/>
          </w:tcPr>
          <w:p w14:paraId="0F7DC2F9" w14:textId="5943BDAF" w:rsidR="007F41E0" w:rsidRPr="007E4A22" w:rsidRDefault="007F41E0" w:rsidP="007F41E0">
            <w:pPr>
              <w:pStyle w:val="Stext1"/>
              <w:ind w:left="0"/>
              <w:rPr>
                <w:sz w:val="18"/>
                <w:szCs w:val="18"/>
                <w:lang w:val="en-US" w:eastAsia="en-US"/>
              </w:rPr>
            </w:pPr>
            <w:r w:rsidRPr="007E4A22">
              <w:rPr>
                <w:sz w:val="18"/>
                <w:szCs w:val="18"/>
                <w:lang w:val="en-US" w:eastAsia="en-US"/>
              </w:rPr>
              <w:t>means [</w:t>
            </w:r>
            <w:r w:rsidRPr="007E4A22">
              <w:rPr>
                <w:i/>
                <w:sz w:val="18"/>
                <w:szCs w:val="18"/>
                <w:highlight w:val="lightGray"/>
                <w:lang w:val="en-US" w:eastAsia="en-US"/>
              </w:rPr>
              <w:t>number</w:t>
            </w:r>
            <w:r w:rsidRPr="007E4A22">
              <w:rPr>
                <w:sz w:val="18"/>
                <w:szCs w:val="18"/>
                <w:lang w:val="en-US" w:eastAsia="en-US"/>
              </w:rPr>
              <w:t>] months after the date hereof [OR [</w:t>
            </w:r>
            <w:r w:rsidRPr="007E4A22">
              <w:rPr>
                <w:i/>
                <w:sz w:val="18"/>
                <w:szCs w:val="18"/>
                <w:highlight w:val="lightGray"/>
                <w:lang w:val="en-US" w:eastAsia="en-US"/>
              </w:rPr>
              <w:t>date</w:t>
            </w:r>
            <w:r w:rsidRPr="007E4A22">
              <w:rPr>
                <w:sz w:val="18"/>
                <w:szCs w:val="18"/>
                <w:lang w:val="en-US" w:eastAsia="en-US"/>
              </w:rPr>
              <w:t>]]</w:t>
            </w:r>
            <w:r>
              <w:rPr>
                <w:sz w:val="18"/>
                <w:szCs w:val="18"/>
                <w:lang w:val="en-US" w:eastAsia="en-US"/>
              </w:rPr>
              <w:t xml:space="preserve"> OR N/A</w:t>
            </w:r>
          </w:p>
        </w:tc>
      </w:tr>
    </w:tbl>
    <w:p w14:paraId="215E4BE2" w14:textId="52B1DA99" w:rsidR="000C2D96" w:rsidRPr="007E4A22" w:rsidRDefault="000C2D96" w:rsidP="004474FE">
      <w:pPr>
        <w:pStyle w:val="Sheading1"/>
        <w:rPr>
          <w:sz w:val="18"/>
          <w:szCs w:val="18"/>
          <w:lang w:val="en-US"/>
        </w:rPr>
      </w:pPr>
      <w:bookmarkStart w:id="12" w:name="_Ref255225455"/>
      <w:bookmarkStart w:id="13" w:name="_Ref373350710"/>
      <w:bookmarkStart w:id="14" w:name="_Toc370815569"/>
      <w:bookmarkStart w:id="15" w:name="_Toc422314722"/>
      <w:bookmarkStart w:id="16" w:name="_Toc418866430"/>
      <w:bookmarkStart w:id="17" w:name="_Toc413342037"/>
      <w:bookmarkStart w:id="18" w:name="_Toc424056674"/>
      <w:bookmarkStart w:id="19" w:name="_Toc424730128"/>
      <w:bookmarkStart w:id="20" w:name="_Toc425101574"/>
      <w:bookmarkStart w:id="21" w:name="_Toc426024220"/>
      <w:bookmarkStart w:id="22" w:name="_Toc454388178"/>
      <w:bookmarkStart w:id="23" w:name="_Ref478664329"/>
      <w:bookmarkStart w:id="24" w:name="_Ref482096939"/>
      <w:bookmarkStart w:id="25" w:name="_Toc488929626"/>
      <w:bookmarkStart w:id="26" w:name="_Ref243804695"/>
      <w:bookmarkStart w:id="27" w:name="_Ref243804694"/>
      <w:bookmarkStart w:id="28" w:name="_Ref242765856"/>
      <w:bookmarkEnd w:id="1"/>
      <w:bookmarkEnd w:id="2"/>
      <w:bookmarkEnd w:id="3"/>
      <w:bookmarkEnd w:id="4"/>
      <w:bookmarkEnd w:id="5"/>
      <w:bookmarkEnd w:id="6"/>
      <w:bookmarkEnd w:id="7"/>
      <w:bookmarkEnd w:id="8"/>
      <w:bookmarkEnd w:id="9"/>
      <w:bookmarkEnd w:id="10"/>
      <w:bookmarkEnd w:id="11"/>
      <w:r w:rsidRPr="007E4A22">
        <w:rPr>
          <w:sz w:val="18"/>
          <w:szCs w:val="18"/>
          <w:lang w:val="en-US"/>
        </w:rPr>
        <w:t>Investment</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498B79A" w14:textId="1E8B089E" w:rsidR="00DF54D6" w:rsidRPr="007E4A22" w:rsidRDefault="0045621D" w:rsidP="00DF54D6">
      <w:pPr>
        <w:pStyle w:val="Stext1"/>
        <w:rPr>
          <w:sz w:val="18"/>
          <w:szCs w:val="18"/>
          <w:lang w:val="en-US"/>
        </w:rPr>
      </w:pPr>
      <w:bookmarkStart w:id="29" w:name="_Ref485919066"/>
      <w:r>
        <w:rPr>
          <w:sz w:val="18"/>
          <w:szCs w:val="18"/>
          <w:lang w:val="en-US"/>
        </w:rPr>
        <w:t>S</w:t>
      </w:r>
      <w:r w:rsidR="000C2D96" w:rsidRPr="007E4A22">
        <w:rPr>
          <w:sz w:val="18"/>
          <w:szCs w:val="18"/>
          <w:lang w:val="en-US"/>
        </w:rPr>
        <w:t xml:space="preserve">ubject to the </w:t>
      </w:r>
      <w:r>
        <w:rPr>
          <w:sz w:val="18"/>
          <w:szCs w:val="18"/>
          <w:lang w:val="en-US"/>
        </w:rPr>
        <w:t xml:space="preserve">terms and conditions of </w:t>
      </w:r>
      <w:r w:rsidR="000C2D96" w:rsidRPr="007E4A22">
        <w:rPr>
          <w:sz w:val="18"/>
          <w:szCs w:val="18"/>
          <w:lang w:val="en-US"/>
        </w:rPr>
        <w:t xml:space="preserve">this Agreement, </w:t>
      </w:r>
      <w:r w:rsidR="00F527E1" w:rsidRPr="007E4A22">
        <w:rPr>
          <w:sz w:val="18"/>
          <w:szCs w:val="18"/>
          <w:lang w:val="en-US"/>
        </w:rPr>
        <w:t>the Investor</w:t>
      </w:r>
      <w:r w:rsidR="00027DDA" w:rsidRPr="007E4A22">
        <w:rPr>
          <w:sz w:val="18"/>
          <w:szCs w:val="18"/>
          <w:lang w:val="en-US"/>
        </w:rPr>
        <w:t xml:space="preserve"> </w:t>
      </w:r>
      <w:r w:rsidR="000C2D96" w:rsidRPr="007E4A22">
        <w:rPr>
          <w:sz w:val="18"/>
          <w:szCs w:val="18"/>
          <w:lang w:val="en-US"/>
        </w:rPr>
        <w:t>agree</w:t>
      </w:r>
      <w:r w:rsidR="00027DDA" w:rsidRPr="007E4A22">
        <w:rPr>
          <w:sz w:val="18"/>
          <w:szCs w:val="18"/>
          <w:lang w:val="en-US"/>
        </w:rPr>
        <w:t>s</w:t>
      </w:r>
      <w:r w:rsidR="000C2D96" w:rsidRPr="007E4A22">
        <w:rPr>
          <w:sz w:val="18"/>
          <w:szCs w:val="18"/>
          <w:lang w:val="en-US"/>
        </w:rPr>
        <w:t xml:space="preserve"> to </w:t>
      </w:r>
      <w:r w:rsidR="00EC6366" w:rsidRPr="007E4A22">
        <w:rPr>
          <w:sz w:val="18"/>
          <w:szCs w:val="18"/>
          <w:lang w:val="en-US"/>
        </w:rPr>
        <w:t xml:space="preserve">pay </w:t>
      </w:r>
      <w:bookmarkEnd w:id="29"/>
      <w:r w:rsidR="00F527E1" w:rsidRPr="007E4A22">
        <w:rPr>
          <w:sz w:val="18"/>
          <w:szCs w:val="18"/>
          <w:lang w:val="en-US"/>
        </w:rPr>
        <w:t>the Investment Amount</w:t>
      </w:r>
      <w:r w:rsidR="007E4A22" w:rsidRPr="007E4A22">
        <w:rPr>
          <w:sz w:val="18"/>
          <w:szCs w:val="18"/>
          <w:lang w:val="en-US"/>
        </w:rPr>
        <w:t xml:space="preserve"> to the Company</w:t>
      </w:r>
      <w:r>
        <w:rPr>
          <w:sz w:val="18"/>
          <w:szCs w:val="18"/>
          <w:lang w:val="en-US"/>
        </w:rPr>
        <w:t xml:space="preserve"> within three (3) business days</w:t>
      </w:r>
      <w:r w:rsidR="00027DDA" w:rsidRPr="007E4A22">
        <w:rPr>
          <w:sz w:val="18"/>
          <w:szCs w:val="18"/>
          <w:lang w:val="en-US"/>
        </w:rPr>
        <w:t>.</w:t>
      </w:r>
      <w:r w:rsidR="00813FCB">
        <w:rPr>
          <w:sz w:val="18"/>
          <w:szCs w:val="18"/>
          <w:lang w:val="en-US"/>
        </w:rPr>
        <w:t xml:space="preserve"> The Investment Amount shall not be repayable.</w:t>
      </w:r>
    </w:p>
    <w:p w14:paraId="34E79EE0" w14:textId="4EE417BF" w:rsidR="0042305A" w:rsidRPr="007E4A22" w:rsidRDefault="002255B4" w:rsidP="0042305A">
      <w:pPr>
        <w:pStyle w:val="Sheading1"/>
        <w:rPr>
          <w:sz w:val="18"/>
          <w:szCs w:val="18"/>
          <w:lang w:val="en-US"/>
        </w:rPr>
      </w:pPr>
      <w:r>
        <w:rPr>
          <w:sz w:val="18"/>
          <w:szCs w:val="18"/>
          <w:lang w:val="en-US"/>
        </w:rPr>
        <w:lastRenderedPageBreak/>
        <w:t>Delivery</w:t>
      </w:r>
    </w:p>
    <w:p w14:paraId="5641AD2F" w14:textId="51E35361" w:rsidR="00F53584" w:rsidRPr="007E4A22" w:rsidRDefault="00F53584" w:rsidP="00F327B0">
      <w:pPr>
        <w:pStyle w:val="SNumberedParagraph2"/>
        <w:rPr>
          <w:sz w:val="18"/>
          <w:szCs w:val="18"/>
          <w:lang w:val="en-US"/>
        </w:rPr>
      </w:pPr>
      <w:bookmarkStart w:id="30" w:name="_Ref486320716"/>
      <w:r w:rsidRPr="007E4A22">
        <w:rPr>
          <w:sz w:val="18"/>
          <w:szCs w:val="18"/>
          <w:lang w:val="en-US"/>
        </w:rPr>
        <w:t xml:space="preserve">The Company </w:t>
      </w:r>
      <w:r w:rsidR="00223B9C">
        <w:rPr>
          <w:sz w:val="18"/>
          <w:szCs w:val="18"/>
          <w:lang w:val="en-US"/>
        </w:rPr>
        <w:t>and the shareholders of the Company (the "</w:t>
      </w:r>
      <w:r w:rsidR="00223B9C" w:rsidRPr="00223B9C">
        <w:rPr>
          <w:b/>
          <w:bCs/>
          <w:sz w:val="18"/>
          <w:szCs w:val="18"/>
          <w:lang w:val="en-US"/>
        </w:rPr>
        <w:t>Shareholders</w:t>
      </w:r>
      <w:r w:rsidR="00223B9C">
        <w:rPr>
          <w:sz w:val="18"/>
          <w:szCs w:val="18"/>
          <w:lang w:val="en-US"/>
        </w:rPr>
        <w:t xml:space="preserve">") </w:t>
      </w:r>
      <w:r w:rsidRPr="007E4A22">
        <w:rPr>
          <w:sz w:val="18"/>
          <w:szCs w:val="18"/>
          <w:lang w:val="en-US"/>
        </w:rPr>
        <w:t xml:space="preserve">shall notify the Investor </w:t>
      </w:r>
      <w:r w:rsidR="00223B9C">
        <w:rPr>
          <w:sz w:val="18"/>
          <w:szCs w:val="18"/>
          <w:lang w:val="en-US"/>
        </w:rPr>
        <w:t xml:space="preserve">of any </w:t>
      </w:r>
      <w:r w:rsidRPr="007E4A22">
        <w:rPr>
          <w:sz w:val="18"/>
          <w:szCs w:val="18"/>
          <w:lang w:val="en-US"/>
        </w:rPr>
        <w:t>Subsequent Investment</w:t>
      </w:r>
      <w:r w:rsidR="00BC1DF0">
        <w:rPr>
          <w:sz w:val="18"/>
          <w:szCs w:val="18"/>
          <w:lang w:val="en-US"/>
        </w:rPr>
        <w:t xml:space="preserve"> or a Change of Control</w:t>
      </w:r>
      <w:r w:rsidRPr="007E4A22">
        <w:rPr>
          <w:sz w:val="18"/>
          <w:szCs w:val="18"/>
          <w:lang w:val="en-US"/>
        </w:rPr>
        <w:t>. "</w:t>
      </w:r>
      <w:r w:rsidRPr="007E4A22">
        <w:rPr>
          <w:b/>
          <w:sz w:val="18"/>
          <w:szCs w:val="18"/>
          <w:lang w:val="en-US"/>
        </w:rPr>
        <w:t>Subsequent Investment</w:t>
      </w:r>
      <w:r w:rsidRPr="007E4A22">
        <w:rPr>
          <w:sz w:val="18"/>
          <w:szCs w:val="18"/>
          <w:lang w:val="en-US"/>
        </w:rPr>
        <w:t xml:space="preserve">" means any equity financing round </w:t>
      </w:r>
      <w:r w:rsidR="00915D72" w:rsidRPr="007E4A22">
        <w:rPr>
          <w:sz w:val="18"/>
          <w:szCs w:val="18"/>
          <w:lang w:val="en-US"/>
        </w:rPr>
        <w:t xml:space="preserve">made </w:t>
      </w:r>
      <w:r w:rsidRPr="007E4A22">
        <w:rPr>
          <w:sz w:val="18"/>
          <w:szCs w:val="18"/>
          <w:lang w:val="en-US"/>
        </w:rPr>
        <w:t>with respect to the Company</w:t>
      </w:r>
      <w:r w:rsidR="00F70DE8" w:rsidRPr="007E4A22">
        <w:rPr>
          <w:sz w:val="18"/>
          <w:szCs w:val="18"/>
          <w:lang w:val="en-US"/>
        </w:rPr>
        <w:t xml:space="preserve"> after the date hereof</w:t>
      </w:r>
      <w:r w:rsidR="00BC1DF0">
        <w:rPr>
          <w:sz w:val="18"/>
          <w:szCs w:val="18"/>
          <w:lang w:val="en-US"/>
        </w:rPr>
        <w:t xml:space="preserve"> and "</w:t>
      </w:r>
      <w:r w:rsidR="00BC1DF0" w:rsidRPr="00BC1DF0">
        <w:rPr>
          <w:b/>
          <w:bCs/>
          <w:sz w:val="18"/>
          <w:szCs w:val="18"/>
          <w:lang w:val="en-US"/>
        </w:rPr>
        <w:t>Change of Control</w:t>
      </w:r>
      <w:r w:rsidR="00BC1DF0">
        <w:rPr>
          <w:sz w:val="18"/>
          <w:szCs w:val="18"/>
          <w:lang w:val="en-US"/>
        </w:rPr>
        <w:t xml:space="preserve">" means </w:t>
      </w:r>
      <w:r w:rsidR="00BC1DF0" w:rsidRPr="00BC1DF0">
        <w:rPr>
          <w:sz w:val="18"/>
          <w:szCs w:val="18"/>
          <w:lang w:val="en-US"/>
        </w:rPr>
        <w:t>a</w:t>
      </w:r>
      <w:r w:rsidR="00BC1DF0">
        <w:rPr>
          <w:sz w:val="18"/>
          <w:szCs w:val="18"/>
          <w:lang w:val="en-US"/>
        </w:rPr>
        <w:t>ny</w:t>
      </w:r>
      <w:r w:rsidR="00BC1DF0" w:rsidRPr="00BC1DF0">
        <w:rPr>
          <w:sz w:val="18"/>
          <w:szCs w:val="18"/>
          <w:lang w:val="en-US"/>
        </w:rPr>
        <w:t xml:space="preserve"> transaction or series of related transactions in which </w:t>
      </w:r>
      <w:r w:rsidR="00BC1DF0">
        <w:rPr>
          <w:sz w:val="18"/>
          <w:szCs w:val="18"/>
          <w:lang w:val="en-US"/>
        </w:rPr>
        <w:t>one or more persons (acting jointly)</w:t>
      </w:r>
      <w:r w:rsidR="00BC1DF0" w:rsidRPr="00BC1DF0">
        <w:rPr>
          <w:sz w:val="18"/>
          <w:szCs w:val="18"/>
          <w:lang w:val="en-US"/>
        </w:rPr>
        <w:t xml:space="preserve">, directly or indirectly, </w:t>
      </w:r>
      <w:r w:rsidR="00BC1DF0">
        <w:rPr>
          <w:sz w:val="18"/>
          <w:szCs w:val="18"/>
          <w:lang w:val="en-US"/>
        </w:rPr>
        <w:t xml:space="preserve">acquire </w:t>
      </w:r>
      <w:r w:rsidR="00BC1DF0" w:rsidRPr="00BC1DF0">
        <w:rPr>
          <w:sz w:val="18"/>
          <w:szCs w:val="18"/>
          <w:lang w:val="en-US"/>
        </w:rPr>
        <w:t xml:space="preserve">more than 50% of the outstanding </w:t>
      </w:r>
      <w:r w:rsidR="00BC1DF0">
        <w:rPr>
          <w:sz w:val="18"/>
          <w:szCs w:val="18"/>
          <w:lang w:val="en-US"/>
        </w:rPr>
        <w:t xml:space="preserve">share capital </w:t>
      </w:r>
      <w:r w:rsidR="00223B9C">
        <w:rPr>
          <w:sz w:val="18"/>
          <w:szCs w:val="18"/>
          <w:lang w:val="en-US"/>
        </w:rPr>
        <w:t xml:space="preserve">or of the business </w:t>
      </w:r>
      <w:r w:rsidR="00BC1DF0">
        <w:rPr>
          <w:sz w:val="18"/>
          <w:szCs w:val="18"/>
          <w:lang w:val="en-US"/>
        </w:rPr>
        <w:t xml:space="preserve">of </w:t>
      </w:r>
      <w:r w:rsidR="00BC1DF0" w:rsidRPr="00BC1DF0">
        <w:rPr>
          <w:sz w:val="18"/>
          <w:szCs w:val="18"/>
          <w:lang w:val="en-US"/>
        </w:rPr>
        <w:t xml:space="preserve">the Company, </w:t>
      </w:r>
      <w:r w:rsidR="00BC1DF0">
        <w:rPr>
          <w:sz w:val="18"/>
          <w:szCs w:val="18"/>
          <w:lang w:val="en-US"/>
        </w:rPr>
        <w:t xml:space="preserve">including by way of </w:t>
      </w:r>
      <w:r w:rsidR="00BC1DF0" w:rsidRPr="00BC1DF0">
        <w:rPr>
          <w:sz w:val="18"/>
          <w:szCs w:val="18"/>
          <w:lang w:val="en-US"/>
        </w:rPr>
        <w:t>reorganization</w:t>
      </w:r>
      <w:r w:rsidR="00BC1DF0">
        <w:rPr>
          <w:sz w:val="18"/>
          <w:szCs w:val="18"/>
          <w:lang w:val="en-US"/>
        </w:rPr>
        <w:t xml:space="preserve"> </w:t>
      </w:r>
      <w:r w:rsidR="00BC1DF0" w:rsidRPr="00BC1DF0">
        <w:rPr>
          <w:sz w:val="18"/>
          <w:szCs w:val="18"/>
          <w:lang w:val="en-US"/>
        </w:rPr>
        <w:t>of the Company</w:t>
      </w:r>
      <w:r w:rsidR="00BC1DF0">
        <w:rPr>
          <w:sz w:val="18"/>
          <w:szCs w:val="18"/>
          <w:lang w:val="en-US"/>
        </w:rPr>
        <w:t xml:space="preserve"> (</w:t>
      </w:r>
      <w:r w:rsidR="00A26596">
        <w:rPr>
          <w:sz w:val="18"/>
          <w:szCs w:val="18"/>
          <w:lang w:val="en-US"/>
        </w:rPr>
        <w:t>e.g.</w:t>
      </w:r>
      <w:r w:rsidR="00BC1DF0">
        <w:rPr>
          <w:sz w:val="18"/>
          <w:szCs w:val="18"/>
          <w:lang w:val="en-US"/>
        </w:rPr>
        <w:t xml:space="preserve"> by way of merger or spin-off</w:t>
      </w:r>
      <w:r w:rsidR="00223B9C">
        <w:rPr>
          <w:sz w:val="18"/>
          <w:szCs w:val="18"/>
          <w:lang w:val="en-US"/>
        </w:rPr>
        <w:t>)</w:t>
      </w:r>
      <w:r w:rsidR="00BC1DF0">
        <w:rPr>
          <w:sz w:val="18"/>
          <w:szCs w:val="18"/>
          <w:lang w:val="en-US"/>
        </w:rPr>
        <w:t xml:space="preserve"> or disposal </w:t>
      </w:r>
      <w:r w:rsidR="00BC1DF0" w:rsidRPr="00BC1DF0">
        <w:rPr>
          <w:sz w:val="18"/>
          <w:szCs w:val="18"/>
          <w:lang w:val="en-US"/>
        </w:rPr>
        <w:t>of all or substantially all of the assets of the Company</w:t>
      </w:r>
      <w:r w:rsidR="00BC1DF0">
        <w:rPr>
          <w:sz w:val="18"/>
          <w:szCs w:val="18"/>
          <w:lang w:val="en-US"/>
        </w:rPr>
        <w:t>.</w:t>
      </w:r>
    </w:p>
    <w:p w14:paraId="70FEE5EB" w14:textId="41766F40" w:rsidR="00C57CBF" w:rsidRPr="007E4A22" w:rsidRDefault="009E1474" w:rsidP="00F327B0">
      <w:pPr>
        <w:pStyle w:val="SNumberedParagraph2"/>
        <w:rPr>
          <w:sz w:val="18"/>
          <w:szCs w:val="18"/>
          <w:lang w:val="en-US"/>
        </w:rPr>
      </w:pPr>
      <w:r w:rsidRPr="007E4A22">
        <w:rPr>
          <w:sz w:val="18"/>
          <w:szCs w:val="18"/>
          <w:lang w:val="en-US"/>
        </w:rPr>
        <w:t xml:space="preserve">Without undue delay </w:t>
      </w:r>
      <w:r w:rsidR="00465C70">
        <w:rPr>
          <w:sz w:val="18"/>
          <w:szCs w:val="18"/>
          <w:lang w:val="en-US"/>
        </w:rPr>
        <w:t xml:space="preserve">after </w:t>
      </w:r>
      <w:r w:rsidR="00F14799" w:rsidRPr="007E4A22">
        <w:rPr>
          <w:sz w:val="18"/>
          <w:szCs w:val="18"/>
          <w:lang w:val="en-US"/>
        </w:rPr>
        <w:t>the Investor</w:t>
      </w:r>
      <w:r w:rsidR="00027DDA" w:rsidRPr="007E4A22">
        <w:rPr>
          <w:sz w:val="18"/>
          <w:szCs w:val="18"/>
          <w:lang w:val="en-US"/>
        </w:rPr>
        <w:t xml:space="preserve"> </w:t>
      </w:r>
      <w:r w:rsidR="00A26596">
        <w:rPr>
          <w:sz w:val="18"/>
          <w:szCs w:val="18"/>
          <w:lang w:val="en-US"/>
        </w:rPr>
        <w:t xml:space="preserve">has been notified </w:t>
      </w:r>
      <w:r w:rsidR="000E673E" w:rsidRPr="007E4A22">
        <w:rPr>
          <w:sz w:val="18"/>
          <w:szCs w:val="18"/>
          <w:lang w:val="en-US"/>
        </w:rPr>
        <w:t xml:space="preserve">of </w:t>
      </w:r>
      <w:r w:rsidR="0065519A" w:rsidRPr="007E4A22">
        <w:rPr>
          <w:sz w:val="18"/>
          <w:szCs w:val="18"/>
          <w:lang w:val="en-US"/>
        </w:rPr>
        <w:t xml:space="preserve">a </w:t>
      </w:r>
      <w:r w:rsidR="000C2D96" w:rsidRPr="007E4A22">
        <w:rPr>
          <w:sz w:val="18"/>
          <w:szCs w:val="18"/>
          <w:lang w:val="en-US"/>
        </w:rPr>
        <w:t>Subsequent Investment</w:t>
      </w:r>
      <w:r w:rsidR="00223B9C">
        <w:rPr>
          <w:sz w:val="18"/>
          <w:szCs w:val="18"/>
          <w:lang w:val="en-US"/>
        </w:rPr>
        <w:t xml:space="preserve"> or Change of Control</w:t>
      </w:r>
      <w:r w:rsidR="000C2D96" w:rsidRPr="007E4A22">
        <w:rPr>
          <w:sz w:val="18"/>
          <w:szCs w:val="18"/>
          <w:lang w:val="en-US"/>
        </w:rPr>
        <w:t>,</w:t>
      </w:r>
      <w:bookmarkEnd w:id="30"/>
      <w:r w:rsidR="005E3A55" w:rsidRPr="007E4A22">
        <w:rPr>
          <w:sz w:val="18"/>
          <w:szCs w:val="18"/>
          <w:lang w:val="en-US"/>
        </w:rPr>
        <w:t xml:space="preserve"> </w:t>
      </w:r>
      <w:r w:rsidR="008E17B5" w:rsidRPr="007E4A22">
        <w:rPr>
          <w:sz w:val="18"/>
          <w:szCs w:val="18"/>
          <w:lang w:val="en-US"/>
        </w:rPr>
        <w:t xml:space="preserve">the </w:t>
      </w:r>
      <w:r w:rsidR="00223B9C">
        <w:rPr>
          <w:sz w:val="18"/>
          <w:szCs w:val="18"/>
          <w:lang w:val="en-US"/>
        </w:rPr>
        <w:t>S</w:t>
      </w:r>
      <w:r w:rsidR="00275D81" w:rsidRPr="007E4A22">
        <w:rPr>
          <w:sz w:val="18"/>
          <w:szCs w:val="18"/>
          <w:lang w:val="en-US"/>
        </w:rPr>
        <w:t xml:space="preserve">hareholders </w:t>
      </w:r>
      <w:r w:rsidR="000C2D96" w:rsidRPr="007E4A22">
        <w:rPr>
          <w:sz w:val="18"/>
          <w:szCs w:val="18"/>
          <w:lang w:val="en-US"/>
        </w:rPr>
        <w:t>and the Company shall procure that (</w:t>
      </w:r>
      <w:proofErr w:type="spellStart"/>
      <w:r w:rsidR="000C2D96" w:rsidRPr="007E4A22">
        <w:rPr>
          <w:sz w:val="18"/>
          <w:szCs w:val="18"/>
          <w:lang w:val="en-US"/>
        </w:rPr>
        <w:t>i</w:t>
      </w:r>
      <w:proofErr w:type="spellEnd"/>
      <w:r w:rsidR="000C2D96" w:rsidRPr="007E4A22">
        <w:rPr>
          <w:sz w:val="18"/>
          <w:szCs w:val="18"/>
          <w:lang w:val="en-US"/>
        </w:rPr>
        <w:t>) the share capital (</w:t>
      </w:r>
      <w:proofErr w:type="spellStart"/>
      <w:r w:rsidR="000C2D96" w:rsidRPr="007E4A22">
        <w:rPr>
          <w:i/>
          <w:sz w:val="18"/>
          <w:szCs w:val="18"/>
          <w:lang w:val="en-US"/>
        </w:rPr>
        <w:t>Stammkapital</w:t>
      </w:r>
      <w:proofErr w:type="spellEnd"/>
      <w:r w:rsidR="000C2D96" w:rsidRPr="007E4A22">
        <w:rPr>
          <w:sz w:val="18"/>
          <w:szCs w:val="18"/>
          <w:lang w:val="en-US"/>
        </w:rPr>
        <w:t>) of the Company is increased by way of an effective cash capital increase (</w:t>
      </w:r>
      <w:proofErr w:type="spellStart"/>
      <w:r w:rsidR="000C2D96" w:rsidRPr="007E4A22">
        <w:rPr>
          <w:i/>
          <w:sz w:val="18"/>
          <w:szCs w:val="18"/>
          <w:lang w:val="en-US"/>
        </w:rPr>
        <w:t>effektive</w:t>
      </w:r>
      <w:proofErr w:type="spellEnd"/>
      <w:r w:rsidR="000C2D96" w:rsidRPr="007E4A22">
        <w:rPr>
          <w:i/>
          <w:sz w:val="18"/>
          <w:szCs w:val="18"/>
          <w:lang w:val="en-US"/>
        </w:rPr>
        <w:t xml:space="preserve"> </w:t>
      </w:r>
      <w:proofErr w:type="spellStart"/>
      <w:r w:rsidR="000C2D96" w:rsidRPr="007E4A22">
        <w:rPr>
          <w:i/>
          <w:sz w:val="18"/>
          <w:szCs w:val="18"/>
          <w:lang w:val="en-US"/>
        </w:rPr>
        <w:t>Barkapitalerhöhung</w:t>
      </w:r>
      <w:proofErr w:type="spellEnd"/>
      <w:r w:rsidR="000C2D96" w:rsidRPr="007E4A22">
        <w:rPr>
          <w:sz w:val="18"/>
          <w:szCs w:val="18"/>
          <w:lang w:val="en-US"/>
        </w:rPr>
        <w:t>)</w:t>
      </w:r>
      <w:r w:rsidR="00281F1A" w:rsidRPr="007E4A22">
        <w:rPr>
          <w:sz w:val="18"/>
          <w:szCs w:val="18"/>
          <w:lang w:val="en-US"/>
        </w:rPr>
        <w:t xml:space="preserve">, excluding the preferential subscription right of </w:t>
      </w:r>
      <w:r w:rsidR="00FF51CE" w:rsidRPr="007E4A22">
        <w:rPr>
          <w:sz w:val="18"/>
          <w:szCs w:val="18"/>
          <w:lang w:val="en-US"/>
        </w:rPr>
        <w:t xml:space="preserve">then </w:t>
      </w:r>
      <w:r w:rsidR="00281F1A" w:rsidRPr="007E4A22">
        <w:rPr>
          <w:sz w:val="18"/>
          <w:szCs w:val="18"/>
          <w:lang w:val="en-US"/>
        </w:rPr>
        <w:t>existing shareholders,</w:t>
      </w:r>
      <w:r w:rsidR="000C2D96" w:rsidRPr="007E4A22">
        <w:rPr>
          <w:sz w:val="18"/>
          <w:szCs w:val="18"/>
          <w:lang w:val="en-US"/>
        </w:rPr>
        <w:t xml:space="preserve"> and a new share </w:t>
      </w:r>
      <w:r w:rsidR="00553AC7" w:rsidRPr="007E4A22">
        <w:rPr>
          <w:sz w:val="18"/>
          <w:szCs w:val="18"/>
          <w:lang w:val="en-US"/>
        </w:rPr>
        <w:t>in the Company</w:t>
      </w:r>
      <w:r w:rsidR="000C2D96" w:rsidRPr="007E4A22">
        <w:rPr>
          <w:sz w:val="18"/>
          <w:szCs w:val="18"/>
          <w:lang w:val="en-US"/>
        </w:rPr>
        <w:t xml:space="preserve"> </w:t>
      </w:r>
      <w:r w:rsidR="0086649E" w:rsidRPr="007E4A22">
        <w:rPr>
          <w:sz w:val="18"/>
          <w:szCs w:val="18"/>
          <w:lang w:val="en-US"/>
        </w:rPr>
        <w:t xml:space="preserve">with a nominal </w:t>
      </w:r>
      <w:r w:rsidR="00161B6B" w:rsidRPr="007E4A22">
        <w:rPr>
          <w:sz w:val="18"/>
          <w:szCs w:val="18"/>
          <w:lang w:val="en-US"/>
        </w:rPr>
        <w:t>amount</w:t>
      </w:r>
      <w:r w:rsidR="0086649E" w:rsidRPr="007E4A22">
        <w:rPr>
          <w:sz w:val="18"/>
          <w:szCs w:val="18"/>
          <w:lang w:val="en-US"/>
        </w:rPr>
        <w:t xml:space="preserve"> calculated in accordance with section </w:t>
      </w:r>
      <w:r w:rsidR="0086649E" w:rsidRPr="007E4A22">
        <w:rPr>
          <w:sz w:val="18"/>
          <w:szCs w:val="18"/>
          <w:lang w:val="en-US"/>
        </w:rPr>
        <w:fldChar w:fldCharType="begin"/>
      </w:r>
      <w:r w:rsidR="0086649E" w:rsidRPr="007E4A22">
        <w:rPr>
          <w:sz w:val="18"/>
          <w:szCs w:val="18"/>
          <w:lang w:val="en-US"/>
        </w:rPr>
        <w:instrText xml:space="preserve"> REF _Ref505328371 \r \h </w:instrText>
      </w:r>
      <w:r w:rsidR="00A408AF" w:rsidRPr="007E4A22">
        <w:rPr>
          <w:sz w:val="18"/>
          <w:szCs w:val="18"/>
          <w:lang w:val="en-US"/>
        </w:rPr>
        <w:instrText xml:space="preserve"> \* MERGEFORMAT </w:instrText>
      </w:r>
      <w:r w:rsidR="0086649E" w:rsidRPr="007E4A22">
        <w:rPr>
          <w:sz w:val="18"/>
          <w:szCs w:val="18"/>
          <w:lang w:val="en-US"/>
        </w:rPr>
      </w:r>
      <w:r w:rsidR="0086649E" w:rsidRPr="007E4A22">
        <w:rPr>
          <w:sz w:val="18"/>
          <w:szCs w:val="18"/>
          <w:lang w:val="en-US"/>
        </w:rPr>
        <w:fldChar w:fldCharType="separate"/>
      </w:r>
      <w:r w:rsidR="002255B4">
        <w:rPr>
          <w:sz w:val="18"/>
          <w:szCs w:val="18"/>
          <w:lang w:val="en-US"/>
        </w:rPr>
        <w:t>3.3</w:t>
      </w:r>
      <w:r w:rsidR="0086649E" w:rsidRPr="007E4A22">
        <w:rPr>
          <w:sz w:val="18"/>
          <w:szCs w:val="18"/>
          <w:lang w:val="en-US"/>
        </w:rPr>
        <w:fldChar w:fldCharType="end"/>
      </w:r>
      <w:r w:rsidR="0086649E" w:rsidRPr="007E4A22">
        <w:rPr>
          <w:sz w:val="18"/>
          <w:szCs w:val="18"/>
          <w:lang w:val="en-US"/>
        </w:rPr>
        <w:t xml:space="preserve"> </w:t>
      </w:r>
      <w:r w:rsidR="00A26596">
        <w:rPr>
          <w:sz w:val="18"/>
          <w:szCs w:val="18"/>
          <w:lang w:val="en-US"/>
        </w:rPr>
        <w:t xml:space="preserve">or </w:t>
      </w:r>
      <w:r w:rsidR="00A26596">
        <w:rPr>
          <w:sz w:val="18"/>
          <w:szCs w:val="18"/>
          <w:lang w:val="en-US"/>
        </w:rPr>
        <w:fldChar w:fldCharType="begin"/>
      </w:r>
      <w:r w:rsidR="00A26596">
        <w:rPr>
          <w:sz w:val="18"/>
          <w:szCs w:val="18"/>
          <w:lang w:val="en-US"/>
        </w:rPr>
        <w:instrText xml:space="preserve"> REF _Ref36043631 \r \h </w:instrText>
      </w:r>
      <w:r w:rsidR="00A26596">
        <w:rPr>
          <w:sz w:val="18"/>
          <w:szCs w:val="18"/>
          <w:lang w:val="en-US"/>
        </w:rPr>
      </w:r>
      <w:r w:rsidR="00A26596">
        <w:rPr>
          <w:sz w:val="18"/>
          <w:szCs w:val="18"/>
          <w:lang w:val="en-US"/>
        </w:rPr>
        <w:fldChar w:fldCharType="separate"/>
      </w:r>
      <w:r w:rsidR="002255B4">
        <w:rPr>
          <w:sz w:val="18"/>
          <w:szCs w:val="18"/>
          <w:lang w:val="en-US"/>
        </w:rPr>
        <w:t>3.4</w:t>
      </w:r>
      <w:r w:rsidR="00A26596">
        <w:rPr>
          <w:sz w:val="18"/>
          <w:szCs w:val="18"/>
          <w:lang w:val="en-US"/>
        </w:rPr>
        <w:fldChar w:fldCharType="end"/>
      </w:r>
      <w:r w:rsidR="00A26596">
        <w:rPr>
          <w:sz w:val="18"/>
          <w:szCs w:val="18"/>
          <w:lang w:val="en-US"/>
        </w:rPr>
        <w:t xml:space="preserve">, as applicable, </w:t>
      </w:r>
      <w:r w:rsidR="000C2D96" w:rsidRPr="007E4A22">
        <w:rPr>
          <w:sz w:val="18"/>
          <w:szCs w:val="18"/>
          <w:lang w:val="en-US"/>
        </w:rPr>
        <w:t xml:space="preserve">is issued and (ii) </w:t>
      </w:r>
      <w:r w:rsidR="00C83850" w:rsidRPr="007E4A22">
        <w:rPr>
          <w:sz w:val="18"/>
          <w:szCs w:val="18"/>
          <w:lang w:val="en-US"/>
        </w:rPr>
        <w:t xml:space="preserve">the Investor </w:t>
      </w:r>
      <w:r w:rsidR="00027DDA" w:rsidRPr="007E4A22">
        <w:rPr>
          <w:sz w:val="18"/>
          <w:szCs w:val="18"/>
          <w:lang w:val="en-US"/>
        </w:rPr>
        <w:t xml:space="preserve">is </w:t>
      </w:r>
      <w:r w:rsidR="000C2D96" w:rsidRPr="007E4A22">
        <w:rPr>
          <w:sz w:val="18"/>
          <w:szCs w:val="18"/>
          <w:lang w:val="en-US"/>
        </w:rPr>
        <w:t>permitted to subscribe for such newly issued share in the Company at par ("</w:t>
      </w:r>
      <w:r w:rsidR="002255B4">
        <w:rPr>
          <w:b/>
          <w:sz w:val="18"/>
          <w:szCs w:val="18"/>
          <w:lang w:val="en-US"/>
        </w:rPr>
        <w:t>Delivery</w:t>
      </w:r>
      <w:r w:rsidR="000C2D96" w:rsidRPr="007E4A22">
        <w:rPr>
          <w:sz w:val="18"/>
          <w:szCs w:val="18"/>
          <w:lang w:val="en-US"/>
        </w:rPr>
        <w:t>"</w:t>
      </w:r>
      <w:r w:rsidR="00864C23" w:rsidRPr="007E4A22">
        <w:rPr>
          <w:sz w:val="18"/>
          <w:szCs w:val="18"/>
          <w:lang w:val="en-US"/>
        </w:rPr>
        <w:t>,</w:t>
      </w:r>
      <w:r w:rsidR="000C2D96" w:rsidRPr="007E4A22">
        <w:rPr>
          <w:sz w:val="18"/>
          <w:szCs w:val="18"/>
          <w:lang w:val="en-US"/>
        </w:rPr>
        <w:t xml:space="preserve"> and the newly issued share </w:t>
      </w:r>
      <w:r w:rsidR="008347E8" w:rsidRPr="007E4A22">
        <w:rPr>
          <w:sz w:val="18"/>
          <w:szCs w:val="18"/>
          <w:lang w:val="en-US"/>
        </w:rPr>
        <w:t>in the Company</w:t>
      </w:r>
      <w:r w:rsidR="000C2D96" w:rsidRPr="007E4A22">
        <w:rPr>
          <w:sz w:val="18"/>
          <w:szCs w:val="18"/>
          <w:lang w:val="en-US"/>
        </w:rPr>
        <w:t>, the "</w:t>
      </w:r>
      <w:r w:rsidR="002255B4">
        <w:rPr>
          <w:b/>
          <w:sz w:val="18"/>
          <w:szCs w:val="18"/>
          <w:lang w:val="en-US"/>
        </w:rPr>
        <w:t>New</w:t>
      </w:r>
      <w:r w:rsidR="000C2D96" w:rsidRPr="007E4A22">
        <w:rPr>
          <w:b/>
          <w:sz w:val="18"/>
          <w:szCs w:val="18"/>
          <w:lang w:val="en-US"/>
        </w:rPr>
        <w:t xml:space="preserve"> Share</w:t>
      </w:r>
      <w:r w:rsidR="000C2D96" w:rsidRPr="007E4A22">
        <w:rPr>
          <w:sz w:val="18"/>
          <w:szCs w:val="18"/>
          <w:lang w:val="en-US"/>
        </w:rPr>
        <w:t>").</w:t>
      </w:r>
    </w:p>
    <w:p w14:paraId="61930EA4" w14:textId="0E044D12" w:rsidR="007F41E0" w:rsidRDefault="000C2D96" w:rsidP="008058D0">
      <w:pPr>
        <w:pStyle w:val="SNumberedParagraph2"/>
        <w:rPr>
          <w:sz w:val="18"/>
          <w:szCs w:val="18"/>
          <w:lang w:val="en-US"/>
        </w:rPr>
      </w:pPr>
      <w:bookmarkStart w:id="31" w:name="_Hlk505685514"/>
      <w:bookmarkStart w:id="32" w:name="_Ref481684098"/>
      <w:bookmarkStart w:id="33" w:name="_Ref493181959"/>
      <w:bookmarkStart w:id="34" w:name="_Ref505328371"/>
      <w:r w:rsidRPr="007E4A22">
        <w:rPr>
          <w:sz w:val="18"/>
          <w:szCs w:val="18"/>
          <w:lang w:val="en-US"/>
        </w:rPr>
        <w:t xml:space="preserve">The nominal </w:t>
      </w:r>
      <w:r w:rsidR="00161B6B" w:rsidRPr="007E4A22">
        <w:rPr>
          <w:sz w:val="18"/>
          <w:szCs w:val="18"/>
          <w:lang w:val="en-US"/>
        </w:rPr>
        <w:t xml:space="preserve">amount </w:t>
      </w:r>
      <w:r w:rsidRPr="007E4A22">
        <w:rPr>
          <w:sz w:val="18"/>
          <w:szCs w:val="18"/>
          <w:lang w:val="en-US"/>
        </w:rPr>
        <w:t xml:space="preserve">of the </w:t>
      </w:r>
      <w:r w:rsidR="002255B4">
        <w:rPr>
          <w:sz w:val="18"/>
          <w:szCs w:val="18"/>
          <w:lang w:val="en-US"/>
        </w:rPr>
        <w:t>New</w:t>
      </w:r>
      <w:r w:rsidRPr="007E4A22">
        <w:rPr>
          <w:sz w:val="18"/>
          <w:szCs w:val="18"/>
          <w:lang w:val="en-US"/>
        </w:rPr>
        <w:t xml:space="preserve"> Share shall </w:t>
      </w:r>
      <w:r w:rsidR="00D87D29" w:rsidRPr="007E4A22">
        <w:rPr>
          <w:sz w:val="18"/>
          <w:szCs w:val="18"/>
          <w:lang w:val="en-US"/>
        </w:rPr>
        <w:t xml:space="preserve">correspond </w:t>
      </w:r>
      <w:r w:rsidR="005B1113" w:rsidRPr="007E4A22">
        <w:rPr>
          <w:sz w:val="18"/>
          <w:szCs w:val="18"/>
          <w:lang w:val="en-US"/>
        </w:rPr>
        <w:t xml:space="preserve">to the Investment Amount divided by the price per EUR 1 </w:t>
      </w:r>
      <w:r w:rsidR="00AA7515">
        <w:rPr>
          <w:sz w:val="18"/>
          <w:szCs w:val="18"/>
          <w:lang w:val="en-US"/>
        </w:rPr>
        <w:t xml:space="preserve">of the share capital of the Company </w:t>
      </w:r>
      <w:r w:rsidR="005B1113" w:rsidRPr="007E4A22">
        <w:rPr>
          <w:sz w:val="18"/>
          <w:szCs w:val="18"/>
          <w:lang w:val="en-US"/>
        </w:rPr>
        <w:t>issued in the Subsequent Investment</w:t>
      </w:r>
      <w:r w:rsidR="00443646" w:rsidRPr="007E4A22">
        <w:rPr>
          <w:sz w:val="18"/>
          <w:szCs w:val="18"/>
          <w:lang w:val="en-US"/>
        </w:rPr>
        <w:t xml:space="preserve"> </w:t>
      </w:r>
      <w:r w:rsidR="00397DE4">
        <w:rPr>
          <w:sz w:val="18"/>
          <w:szCs w:val="18"/>
          <w:lang w:val="en-US"/>
        </w:rPr>
        <w:t xml:space="preserve">or </w:t>
      </w:r>
      <w:r w:rsidR="00AA7515">
        <w:rPr>
          <w:sz w:val="18"/>
          <w:szCs w:val="18"/>
          <w:lang w:val="en-US"/>
        </w:rPr>
        <w:t xml:space="preserve">the price for EUR 1 of the share capital of the Company agreed for in the </w:t>
      </w:r>
      <w:r w:rsidR="00397DE4">
        <w:rPr>
          <w:sz w:val="18"/>
          <w:szCs w:val="18"/>
          <w:lang w:val="en-US"/>
        </w:rPr>
        <w:t>Change of Control</w:t>
      </w:r>
      <w:r w:rsidR="00AA7515">
        <w:rPr>
          <w:sz w:val="18"/>
          <w:szCs w:val="18"/>
          <w:lang w:val="en-US"/>
        </w:rPr>
        <w:t>, in each case</w:t>
      </w:r>
      <w:r w:rsidR="00397DE4">
        <w:rPr>
          <w:sz w:val="18"/>
          <w:szCs w:val="18"/>
          <w:lang w:val="en-US"/>
        </w:rPr>
        <w:t xml:space="preserve"> </w:t>
      </w:r>
      <w:r w:rsidR="00443646" w:rsidRPr="007E4A22">
        <w:rPr>
          <w:sz w:val="18"/>
          <w:szCs w:val="18"/>
          <w:lang w:val="en-US"/>
        </w:rPr>
        <w:t>of the highest share class</w:t>
      </w:r>
      <w:bookmarkEnd w:id="31"/>
      <w:r w:rsidR="005B1113" w:rsidRPr="007E4A22">
        <w:rPr>
          <w:sz w:val="18"/>
          <w:szCs w:val="18"/>
          <w:lang w:val="en-US"/>
        </w:rPr>
        <w:t xml:space="preserve">, </w:t>
      </w:r>
      <w:r w:rsidR="005B1113" w:rsidRPr="007E4A22">
        <w:rPr>
          <w:i/>
          <w:sz w:val="18"/>
          <w:szCs w:val="18"/>
          <w:lang w:val="en-US"/>
        </w:rPr>
        <w:t>provided that</w:t>
      </w:r>
      <w:r w:rsidR="005B1113" w:rsidRPr="007E4A22">
        <w:rPr>
          <w:sz w:val="18"/>
          <w:szCs w:val="18"/>
          <w:lang w:val="en-US"/>
        </w:rPr>
        <w:t xml:space="preserve"> if the </w:t>
      </w:r>
      <w:r w:rsidR="00AA7515">
        <w:rPr>
          <w:sz w:val="18"/>
          <w:szCs w:val="18"/>
          <w:lang w:val="en-US"/>
        </w:rPr>
        <w:t xml:space="preserve">(pre-money) </w:t>
      </w:r>
      <w:r w:rsidR="005B1113" w:rsidRPr="007E4A22">
        <w:rPr>
          <w:sz w:val="18"/>
          <w:szCs w:val="18"/>
          <w:lang w:val="en-US"/>
        </w:rPr>
        <w:t xml:space="preserve">valuation </w:t>
      </w:r>
      <w:r w:rsidR="00AA7515">
        <w:rPr>
          <w:sz w:val="18"/>
          <w:szCs w:val="18"/>
          <w:lang w:val="en-US"/>
        </w:rPr>
        <w:t xml:space="preserve">of the Company in the Subsequent Investment or the Change of Control </w:t>
      </w:r>
      <w:r w:rsidR="005B1113" w:rsidRPr="007E4A22">
        <w:rPr>
          <w:sz w:val="18"/>
          <w:szCs w:val="18"/>
          <w:lang w:val="en-US"/>
        </w:rPr>
        <w:t>is greater than the Cap Amount, the Investment Amount shall be divided by the following amount: Cap Amount divided by the fully diluted share capital (</w:t>
      </w:r>
      <w:proofErr w:type="spellStart"/>
      <w:r w:rsidR="005B1113" w:rsidRPr="007E4A22">
        <w:rPr>
          <w:i/>
          <w:sz w:val="18"/>
          <w:szCs w:val="18"/>
          <w:lang w:val="en-US"/>
        </w:rPr>
        <w:t>Stammkapital</w:t>
      </w:r>
      <w:proofErr w:type="spellEnd"/>
      <w:r w:rsidR="005B1113" w:rsidRPr="007E4A22">
        <w:rPr>
          <w:sz w:val="18"/>
          <w:szCs w:val="18"/>
          <w:lang w:val="en-US"/>
        </w:rPr>
        <w:t>) of the Company</w:t>
      </w:r>
      <w:bookmarkEnd w:id="32"/>
      <w:bookmarkEnd w:id="33"/>
      <w:bookmarkEnd w:id="34"/>
      <w:r w:rsidR="00E26760" w:rsidRPr="007E4A22">
        <w:rPr>
          <w:sz w:val="18"/>
          <w:szCs w:val="18"/>
          <w:lang w:val="en-US"/>
        </w:rPr>
        <w:t xml:space="preserve"> immediately prior to the Subsequent Investment</w:t>
      </w:r>
      <w:r w:rsidR="0065519A" w:rsidRPr="007E4A22">
        <w:rPr>
          <w:sz w:val="18"/>
          <w:szCs w:val="18"/>
          <w:lang w:val="en-US"/>
        </w:rPr>
        <w:t xml:space="preserve"> </w:t>
      </w:r>
      <w:r w:rsidR="00397DE4">
        <w:rPr>
          <w:sz w:val="18"/>
          <w:szCs w:val="18"/>
          <w:lang w:val="en-US"/>
        </w:rPr>
        <w:t xml:space="preserve">or Change of Control </w:t>
      </w:r>
      <w:r w:rsidR="0065519A" w:rsidRPr="007E4A22">
        <w:rPr>
          <w:sz w:val="18"/>
          <w:szCs w:val="18"/>
          <w:lang w:val="en-US"/>
        </w:rPr>
        <w:t>(excluding a dilution from this Agreement or the Subsequent Investment</w:t>
      </w:r>
      <w:r w:rsidR="00AA7515">
        <w:rPr>
          <w:sz w:val="18"/>
          <w:szCs w:val="18"/>
          <w:lang w:val="en-US"/>
        </w:rPr>
        <w:t xml:space="preserve"> or Change of Control</w:t>
      </w:r>
      <w:r w:rsidR="0065519A" w:rsidRPr="007E4A22">
        <w:rPr>
          <w:sz w:val="18"/>
          <w:szCs w:val="18"/>
          <w:lang w:val="en-US"/>
        </w:rPr>
        <w:t>)</w:t>
      </w:r>
      <w:r w:rsidR="00E26760" w:rsidRPr="007E4A22">
        <w:rPr>
          <w:sz w:val="18"/>
          <w:szCs w:val="18"/>
          <w:lang w:val="en-US"/>
        </w:rPr>
        <w:t>.</w:t>
      </w:r>
    </w:p>
    <w:p w14:paraId="40F2D65B" w14:textId="5EC9BB9D" w:rsidR="008E184B" w:rsidRPr="007F41E0" w:rsidRDefault="007F41E0" w:rsidP="002362A6">
      <w:pPr>
        <w:pStyle w:val="SNumberedParagraph2"/>
        <w:rPr>
          <w:sz w:val="18"/>
          <w:szCs w:val="18"/>
          <w:lang w:val="en-US"/>
        </w:rPr>
      </w:pPr>
      <w:bookmarkStart w:id="35" w:name="_Ref505685901"/>
      <w:bookmarkStart w:id="36" w:name="_Ref36043631"/>
      <w:r w:rsidRPr="007F41E0">
        <w:rPr>
          <w:sz w:val="18"/>
          <w:szCs w:val="18"/>
          <w:u w:val="single"/>
          <w:lang w:val="en-US"/>
        </w:rPr>
        <w:t xml:space="preserve">The following provision only applies if </w:t>
      </w:r>
      <w:r w:rsidR="006B0E0B">
        <w:rPr>
          <w:sz w:val="18"/>
          <w:szCs w:val="18"/>
          <w:u w:val="single"/>
          <w:lang w:val="en-US"/>
        </w:rPr>
        <w:t xml:space="preserve">the "Optional Terms" in </w:t>
      </w:r>
      <w:r w:rsidR="006B0E0B" w:rsidRPr="007F41E0">
        <w:rPr>
          <w:sz w:val="18"/>
          <w:szCs w:val="18"/>
          <w:u w:val="single"/>
          <w:lang w:val="en-US"/>
        </w:rPr>
        <w:t xml:space="preserve">section </w:t>
      </w:r>
      <w:r w:rsidR="006B0E0B" w:rsidRPr="007F41E0">
        <w:rPr>
          <w:sz w:val="18"/>
          <w:szCs w:val="18"/>
          <w:u w:val="single"/>
          <w:lang w:val="en-US"/>
        </w:rPr>
        <w:fldChar w:fldCharType="begin"/>
      </w:r>
      <w:r w:rsidR="006B0E0B" w:rsidRPr="007F41E0">
        <w:rPr>
          <w:sz w:val="18"/>
          <w:szCs w:val="18"/>
          <w:u w:val="single"/>
          <w:lang w:val="en-US"/>
        </w:rPr>
        <w:instrText xml:space="preserve"> REF _Ref35866228 \r \h </w:instrText>
      </w:r>
      <w:r w:rsidR="006B0E0B">
        <w:rPr>
          <w:sz w:val="18"/>
          <w:szCs w:val="18"/>
          <w:u w:val="single"/>
          <w:lang w:val="en-US"/>
        </w:rPr>
        <w:instrText xml:space="preserve"> \* MERGEFORMAT </w:instrText>
      </w:r>
      <w:r w:rsidR="006B0E0B" w:rsidRPr="007F41E0">
        <w:rPr>
          <w:sz w:val="18"/>
          <w:szCs w:val="18"/>
          <w:u w:val="single"/>
          <w:lang w:val="en-US"/>
        </w:rPr>
      </w:r>
      <w:r w:rsidR="006B0E0B" w:rsidRPr="007F41E0">
        <w:rPr>
          <w:sz w:val="18"/>
          <w:szCs w:val="18"/>
          <w:u w:val="single"/>
          <w:lang w:val="en-US"/>
        </w:rPr>
        <w:fldChar w:fldCharType="separate"/>
      </w:r>
      <w:r w:rsidR="002255B4">
        <w:rPr>
          <w:sz w:val="18"/>
          <w:szCs w:val="18"/>
          <w:u w:val="single"/>
          <w:lang w:val="en-US"/>
        </w:rPr>
        <w:t>1</w:t>
      </w:r>
      <w:r w:rsidR="006B0E0B" w:rsidRPr="007F41E0">
        <w:rPr>
          <w:sz w:val="18"/>
          <w:szCs w:val="18"/>
          <w:u w:val="single"/>
          <w:lang w:val="en-US"/>
        </w:rPr>
        <w:fldChar w:fldCharType="end"/>
      </w:r>
      <w:r w:rsidR="006B0E0B">
        <w:rPr>
          <w:sz w:val="18"/>
          <w:szCs w:val="18"/>
          <w:u w:val="single"/>
          <w:lang w:val="en-US"/>
        </w:rPr>
        <w:t xml:space="preserve"> have </w:t>
      </w:r>
      <w:r w:rsidRPr="007F41E0">
        <w:rPr>
          <w:sz w:val="18"/>
          <w:szCs w:val="18"/>
          <w:u w:val="single"/>
          <w:lang w:val="en-US"/>
        </w:rPr>
        <w:t xml:space="preserve">been agreed </w:t>
      </w:r>
      <w:r w:rsidR="006B0E0B">
        <w:rPr>
          <w:sz w:val="18"/>
          <w:szCs w:val="18"/>
          <w:u w:val="single"/>
          <w:lang w:val="en-US"/>
        </w:rPr>
        <w:t>and completed by the parties</w:t>
      </w:r>
      <w:r>
        <w:rPr>
          <w:sz w:val="18"/>
          <w:szCs w:val="18"/>
          <w:lang w:val="en-US"/>
        </w:rPr>
        <w:t>:</w:t>
      </w:r>
      <w:r w:rsidRPr="007F41E0">
        <w:rPr>
          <w:sz w:val="18"/>
          <w:szCs w:val="18"/>
          <w:lang w:val="en-US"/>
        </w:rPr>
        <w:t xml:space="preserve"> If by the Long Stop Date no Subsequent Investment or Change of Control has occurred, the Company and the Shareholders shall procure </w:t>
      </w:r>
      <w:r w:rsidR="002255B4">
        <w:rPr>
          <w:sz w:val="18"/>
          <w:szCs w:val="18"/>
          <w:lang w:val="en-US"/>
        </w:rPr>
        <w:t>Delivery</w:t>
      </w:r>
      <w:r w:rsidRPr="007F41E0">
        <w:rPr>
          <w:sz w:val="18"/>
          <w:szCs w:val="18"/>
          <w:lang w:val="en-US"/>
        </w:rPr>
        <w:t xml:space="preserve"> without undue delay after the Long Stop Date.</w:t>
      </w:r>
      <w:bookmarkEnd w:id="35"/>
      <w:r w:rsidRPr="007F41E0">
        <w:rPr>
          <w:sz w:val="18"/>
          <w:szCs w:val="18"/>
          <w:lang w:val="en-US"/>
        </w:rPr>
        <w:t xml:space="preserve"> </w:t>
      </w:r>
      <w:r>
        <w:rPr>
          <w:sz w:val="18"/>
          <w:szCs w:val="18"/>
          <w:lang w:val="en-US"/>
        </w:rPr>
        <w:t xml:space="preserve">In such case, </w:t>
      </w:r>
      <w:r w:rsidR="008E184B" w:rsidRPr="007F41E0">
        <w:rPr>
          <w:sz w:val="18"/>
          <w:szCs w:val="18"/>
          <w:lang w:val="en-US"/>
        </w:rPr>
        <w:t xml:space="preserve">the nominal </w:t>
      </w:r>
      <w:r w:rsidR="00161B6B" w:rsidRPr="007F41E0">
        <w:rPr>
          <w:sz w:val="18"/>
          <w:szCs w:val="18"/>
          <w:lang w:val="en-US"/>
        </w:rPr>
        <w:t xml:space="preserve">amount </w:t>
      </w:r>
      <w:r w:rsidR="008E184B" w:rsidRPr="007F41E0">
        <w:rPr>
          <w:sz w:val="18"/>
          <w:szCs w:val="18"/>
          <w:lang w:val="en-US"/>
        </w:rPr>
        <w:t xml:space="preserve">of the </w:t>
      </w:r>
      <w:r w:rsidR="002255B4">
        <w:rPr>
          <w:sz w:val="18"/>
          <w:szCs w:val="18"/>
          <w:lang w:val="en-US"/>
        </w:rPr>
        <w:t>New</w:t>
      </w:r>
      <w:r w:rsidR="008E184B" w:rsidRPr="007F41E0">
        <w:rPr>
          <w:sz w:val="18"/>
          <w:szCs w:val="18"/>
          <w:lang w:val="en-US"/>
        </w:rPr>
        <w:t xml:space="preserve"> Share shall correspond to the Investment Amount divided by the following amount: </w:t>
      </w:r>
      <w:r w:rsidR="00BC107B" w:rsidRPr="007F41E0">
        <w:rPr>
          <w:sz w:val="18"/>
          <w:szCs w:val="18"/>
          <w:lang w:val="en-US"/>
        </w:rPr>
        <w:t>Fall</w:t>
      </w:r>
      <w:r w:rsidRPr="007F41E0">
        <w:rPr>
          <w:sz w:val="18"/>
          <w:szCs w:val="18"/>
          <w:lang w:val="en-US"/>
        </w:rPr>
        <w:t>b</w:t>
      </w:r>
      <w:r w:rsidR="00BC107B" w:rsidRPr="007F41E0">
        <w:rPr>
          <w:sz w:val="18"/>
          <w:szCs w:val="18"/>
          <w:lang w:val="en-US"/>
        </w:rPr>
        <w:t xml:space="preserve">ack Valuation Amount </w:t>
      </w:r>
      <w:r w:rsidR="008E184B" w:rsidRPr="007F41E0">
        <w:rPr>
          <w:sz w:val="18"/>
          <w:szCs w:val="18"/>
          <w:lang w:val="en-US"/>
        </w:rPr>
        <w:t>divided by the fully diluted share capital (</w:t>
      </w:r>
      <w:proofErr w:type="spellStart"/>
      <w:r w:rsidR="008E184B" w:rsidRPr="007F41E0">
        <w:rPr>
          <w:i/>
          <w:sz w:val="18"/>
          <w:szCs w:val="18"/>
          <w:lang w:val="en-US"/>
        </w:rPr>
        <w:t>Stammkapital</w:t>
      </w:r>
      <w:proofErr w:type="spellEnd"/>
      <w:r w:rsidR="008E184B" w:rsidRPr="007F41E0">
        <w:rPr>
          <w:sz w:val="18"/>
          <w:szCs w:val="18"/>
          <w:lang w:val="en-US"/>
        </w:rPr>
        <w:t xml:space="preserve">) of the Company </w:t>
      </w:r>
      <w:r w:rsidR="0065519A" w:rsidRPr="007F41E0">
        <w:rPr>
          <w:sz w:val="18"/>
          <w:szCs w:val="18"/>
          <w:lang w:val="en-US"/>
        </w:rPr>
        <w:t>(excluding a dilution from this agreement)</w:t>
      </w:r>
      <w:r w:rsidR="008E184B" w:rsidRPr="007F41E0">
        <w:rPr>
          <w:sz w:val="18"/>
          <w:szCs w:val="18"/>
          <w:lang w:val="en-US"/>
        </w:rPr>
        <w:t>.</w:t>
      </w:r>
      <w:r w:rsidR="00B70492" w:rsidRPr="007F41E0">
        <w:rPr>
          <w:sz w:val="18"/>
          <w:szCs w:val="18"/>
          <w:lang w:val="en-US"/>
        </w:rPr>
        <w:t xml:space="preserve"> The Investor shall be obliged to subscribe for the </w:t>
      </w:r>
      <w:r w:rsidR="002255B4">
        <w:rPr>
          <w:sz w:val="18"/>
          <w:szCs w:val="18"/>
          <w:lang w:val="en-US"/>
        </w:rPr>
        <w:t>New</w:t>
      </w:r>
      <w:r w:rsidR="00B70492" w:rsidRPr="007F41E0">
        <w:rPr>
          <w:sz w:val="18"/>
          <w:szCs w:val="18"/>
          <w:lang w:val="en-US"/>
        </w:rPr>
        <w:t xml:space="preserve"> Share at par in accordance with this Agreement.</w:t>
      </w:r>
      <w:bookmarkEnd w:id="36"/>
    </w:p>
    <w:p w14:paraId="0CBC3B53" w14:textId="77777777" w:rsidR="002255B4" w:rsidRPr="00E05846" w:rsidRDefault="002255B4" w:rsidP="002255B4">
      <w:pPr>
        <w:pStyle w:val="SNumberedParagraph2"/>
        <w:rPr>
          <w:sz w:val="18"/>
          <w:szCs w:val="18"/>
          <w:lang w:val="en-US"/>
        </w:rPr>
      </w:pPr>
      <w:bookmarkStart w:id="37" w:name="_Toc362274256"/>
      <w:bookmarkStart w:id="38" w:name="_Toc362345523"/>
      <w:bookmarkStart w:id="39" w:name="_Toc362274257"/>
      <w:bookmarkStart w:id="40" w:name="_Toc362345524"/>
      <w:bookmarkStart w:id="41" w:name="_Toc422320614"/>
      <w:bookmarkStart w:id="42" w:name="_Toc362621181"/>
      <w:bookmarkStart w:id="43" w:name="_Toc362621182"/>
      <w:bookmarkStart w:id="44" w:name="_Toc362274259"/>
      <w:bookmarkStart w:id="45" w:name="_Toc362345526"/>
      <w:bookmarkStart w:id="46" w:name="_Toc422320617"/>
      <w:bookmarkStart w:id="47" w:name="_Ref453940791"/>
      <w:bookmarkStart w:id="48" w:name="_Ref505684790"/>
      <w:bookmarkStart w:id="49" w:name="_Ref242782834"/>
      <w:bookmarkStart w:id="50" w:name="_Ref245045259"/>
      <w:bookmarkStart w:id="51" w:name="_Ref247357468"/>
      <w:bookmarkStart w:id="52" w:name="_Ref287208962"/>
      <w:bookmarkStart w:id="53" w:name="_Toc370815577"/>
      <w:bookmarkStart w:id="54" w:name="_Toc422314733"/>
      <w:bookmarkStart w:id="55" w:name="_Toc418866439"/>
      <w:bookmarkStart w:id="56" w:name="_Toc413342046"/>
      <w:bookmarkStart w:id="57" w:name="_Toc424056685"/>
      <w:bookmarkStart w:id="58" w:name="_Toc424730139"/>
      <w:bookmarkStart w:id="59" w:name="_Toc425101584"/>
      <w:bookmarkStart w:id="60" w:name="_Toc426024232"/>
      <w:bookmarkEnd w:id="26"/>
      <w:bookmarkEnd w:id="27"/>
      <w:bookmarkEnd w:id="28"/>
      <w:bookmarkEnd w:id="37"/>
      <w:bookmarkEnd w:id="38"/>
      <w:bookmarkEnd w:id="39"/>
      <w:bookmarkEnd w:id="40"/>
      <w:bookmarkEnd w:id="41"/>
      <w:bookmarkEnd w:id="42"/>
      <w:bookmarkEnd w:id="43"/>
      <w:bookmarkEnd w:id="44"/>
      <w:bookmarkEnd w:id="45"/>
      <w:bookmarkEnd w:id="46"/>
      <w:r w:rsidRPr="00E05846">
        <w:rPr>
          <w:sz w:val="18"/>
          <w:szCs w:val="18"/>
          <w:lang w:val="en-US"/>
        </w:rPr>
        <w:t>The New Share shall rank equal to the most senior class of shares issued by the Company to its shareholders and any other investors as of the Subsequent Investment or Change of Control, or at the time of the Long Stop Date, as applicable. The New Share shall in any case confer the right to dividends (</w:t>
      </w:r>
      <w:proofErr w:type="spellStart"/>
      <w:r w:rsidRPr="00E05846">
        <w:rPr>
          <w:i/>
          <w:iCs/>
          <w:sz w:val="18"/>
          <w:szCs w:val="18"/>
          <w:lang w:val="en-US"/>
        </w:rPr>
        <w:t>Dividendenbezugsrecht</w:t>
      </w:r>
      <w:proofErr w:type="spellEnd"/>
      <w:r w:rsidRPr="00E05846">
        <w:rPr>
          <w:sz w:val="18"/>
          <w:szCs w:val="18"/>
          <w:lang w:val="en-US"/>
        </w:rPr>
        <w:t>) and to participate in liquidation profits (</w:t>
      </w:r>
      <w:r w:rsidRPr="00E05846">
        <w:rPr>
          <w:i/>
          <w:iCs/>
          <w:sz w:val="18"/>
          <w:szCs w:val="18"/>
          <w:lang w:val="en-US"/>
        </w:rPr>
        <w:t xml:space="preserve">Beteiligung am </w:t>
      </w:r>
      <w:proofErr w:type="spellStart"/>
      <w:r w:rsidRPr="00E05846">
        <w:rPr>
          <w:i/>
          <w:iCs/>
          <w:sz w:val="18"/>
          <w:szCs w:val="18"/>
          <w:lang w:val="en-US"/>
        </w:rPr>
        <w:t>Liquidationsgewinn</w:t>
      </w:r>
      <w:proofErr w:type="spellEnd"/>
      <w:r w:rsidRPr="00E05846">
        <w:rPr>
          <w:sz w:val="18"/>
          <w:szCs w:val="18"/>
          <w:lang w:val="en-US"/>
        </w:rPr>
        <w:t xml:space="preserve">) as provided for under applicable law, subject only to the provisions of the articles </w:t>
      </w:r>
      <w:r>
        <w:rPr>
          <w:sz w:val="18"/>
          <w:szCs w:val="18"/>
          <w:lang w:val="en-US"/>
        </w:rPr>
        <w:t xml:space="preserve">of association of the Company </w:t>
      </w:r>
      <w:r w:rsidRPr="00E05846">
        <w:rPr>
          <w:sz w:val="18"/>
          <w:szCs w:val="18"/>
          <w:lang w:val="en-US"/>
        </w:rPr>
        <w:t xml:space="preserve">and </w:t>
      </w:r>
      <w:r>
        <w:rPr>
          <w:sz w:val="18"/>
          <w:szCs w:val="18"/>
          <w:lang w:val="en-US"/>
        </w:rPr>
        <w:t xml:space="preserve">any </w:t>
      </w:r>
      <w:r w:rsidRPr="00E05846">
        <w:rPr>
          <w:sz w:val="18"/>
          <w:szCs w:val="18"/>
          <w:lang w:val="en-US"/>
        </w:rPr>
        <w:t xml:space="preserve">shareholders' agreement relating to the Company. </w:t>
      </w:r>
    </w:p>
    <w:bookmarkEnd w:id="47"/>
    <w:p w14:paraId="5C6E58E5" w14:textId="0AA5B349" w:rsidR="000C2D96" w:rsidRPr="007E4A22" w:rsidRDefault="00A323C1" w:rsidP="00504203">
      <w:pPr>
        <w:pStyle w:val="Sheading1"/>
        <w:rPr>
          <w:sz w:val="18"/>
          <w:szCs w:val="18"/>
          <w:lang w:val="en-US"/>
        </w:rPr>
      </w:pPr>
      <w:r w:rsidRPr="007E4A22">
        <w:rPr>
          <w:sz w:val="18"/>
          <w:szCs w:val="18"/>
          <w:lang w:val="en-US"/>
        </w:rPr>
        <w:lastRenderedPageBreak/>
        <w:t>Company Warranties</w:t>
      </w:r>
      <w:bookmarkEnd w:id="48"/>
    </w:p>
    <w:p w14:paraId="1055280E" w14:textId="6F820FD1" w:rsidR="000C2D96" w:rsidRPr="007E4A22" w:rsidRDefault="00E07831" w:rsidP="008C30CB">
      <w:pPr>
        <w:pStyle w:val="SNumberedParagraph2"/>
        <w:rPr>
          <w:sz w:val="18"/>
          <w:szCs w:val="18"/>
          <w:lang w:val="en-US"/>
        </w:rPr>
      </w:pPr>
      <w:bookmarkStart w:id="61" w:name="_Toc254269281"/>
      <w:bookmarkStart w:id="62" w:name="_Toc254276084"/>
      <w:bookmarkStart w:id="63" w:name="_Ref493253584"/>
      <w:r w:rsidRPr="007E4A22">
        <w:rPr>
          <w:sz w:val="18"/>
          <w:szCs w:val="18"/>
          <w:lang w:val="en-US"/>
        </w:rPr>
        <w:t>A</w:t>
      </w:r>
      <w:r w:rsidR="0025489B" w:rsidRPr="007E4A22">
        <w:rPr>
          <w:sz w:val="18"/>
          <w:szCs w:val="18"/>
          <w:lang w:val="en-US"/>
        </w:rPr>
        <w:t>s far as legally permissible</w:t>
      </w:r>
      <w:r w:rsidR="000C2D96" w:rsidRPr="007E4A22">
        <w:rPr>
          <w:sz w:val="18"/>
          <w:szCs w:val="18"/>
          <w:lang w:val="en-US"/>
        </w:rPr>
        <w:t xml:space="preserve">, the </w:t>
      </w:r>
      <w:r w:rsidR="0025489B" w:rsidRPr="007E4A22">
        <w:rPr>
          <w:sz w:val="18"/>
          <w:szCs w:val="18"/>
          <w:lang w:val="en-US"/>
        </w:rPr>
        <w:t xml:space="preserve">Company hereby </w:t>
      </w:r>
      <w:r w:rsidR="001904F9" w:rsidRPr="007E4A22">
        <w:rPr>
          <w:sz w:val="18"/>
          <w:szCs w:val="18"/>
          <w:lang w:val="en-US"/>
        </w:rPr>
        <w:t xml:space="preserve">exclusively </w:t>
      </w:r>
      <w:r w:rsidR="000C2D96" w:rsidRPr="007E4A22">
        <w:rPr>
          <w:sz w:val="18"/>
          <w:szCs w:val="18"/>
          <w:lang w:val="en-US"/>
        </w:rPr>
        <w:t>represent</w:t>
      </w:r>
      <w:r w:rsidR="0025489B" w:rsidRPr="007E4A22">
        <w:rPr>
          <w:sz w:val="18"/>
          <w:szCs w:val="18"/>
          <w:lang w:val="en-US"/>
        </w:rPr>
        <w:t>s</w:t>
      </w:r>
      <w:r w:rsidR="000C2D96" w:rsidRPr="007E4A22">
        <w:rPr>
          <w:sz w:val="18"/>
          <w:szCs w:val="18"/>
          <w:lang w:val="en-US"/>
        </w:rPr>
        <w:t xml:space="preserve"> and warrant</w:t>
      </w:r>
      <w:r w:rsidR="0025489B" w:rsidRPr="007E4A22">
        <w:rPr>
          <w:sz w:val="18"/>
          <w:szCs w:val="18"/>
          <w:lang w:val="en-US"/>
        </w:rPr>
        <w:t>s</w:t>
      </w:r>
      <w:r w:rsidR="000C2D96" w:rsidRPr="007E4A22">
        <w:rPr>
          <w:sz w:val="18"/>
          <w:szCs w:val="18"/>
          <w:lang w:val="en-US"/>
        </w:rPr>
        <w:t xml:space="preserve"> </w:t>
      </w:r>
      <w:r w:rsidR="00CE191F" w:rsidRPr="007E4A22">
        <w:rPr>
          <w:sz w:val="18"/>
          <w:szCs w:val="18"/>
          <w:lang w:val="en-US"/>
        </w:rPr>
        <w:t xml:space="preserve">to </w:t>
      </w:r>
      <w:r w:rsidR="0025489B" w:rsidRPr="007E4A22">
        <w:rPr>
          <w:sz w:val="18"/>
          <w:szCs w:val="18"/>
          <w:lang w:val="en-US"/>
        </w:rPr>
        <w:t xml:space="preserve">the Investor </w:t>
      </w:r>
      <w:r w:rsidR="000C2D96" w:rsidRPr="007E4A22">
        <w:rPr>
          <w:sz w:val="18"/>
          <w:szCs w:val="18"/>
          <w:lang w:val="en-US"/>
        </w:rPr>
        <w:t>that the representations and warranties (</w:t>
      </w:r>
      <w:proofErr w:type="spellStart"/>
      <w:r w:rsidR="000C2D96" w:rsidRPr="007E4A22">
        <w:rPr>
          <w:i/>
          <w:sz w:val="18"/>
          <w:szCs w:val="18"/>
          <w:lang w:val="en-US"/>
        </w:rPr>
        <w:t>Gewährleistungen</w:t>
      </w:r>
      <w:proofErr w:type="spellEnd"/>
      <w:r w:rsidR="000C2D96" w:rsidRPr="007E4A22">
        <w:rPr>
          <w:sz w:val="18"/>
          <w:szCs w:val="18"/>
          <w:lang w:val="en-US"/>
        </w:rPr>
        <w:t xml:space="preserve">) given in this section </w:t>
      </w:r>
      <w:r w:rsidR="00EE3F5E" w:rsidRPr="007E4A22">
        <w:rPr>
          <w:sz w:val="18"/>
          <w:szCs w:val="18"/>
          <w:lang w:val="en-US"/>
        </w:rPr>
        <w:fldChar w:fldCharType="begin"/>
      </w:r>
      <w:r w:rsidR="00EE3F5E" w:rsidRPr="007E4A22">
        <w:rPr>
          <w:sz w:val="18"/>
          <w:szCs w:val="18"/>
          <w:lang w:val="en-US"/>
        </w:rPr>
        <w:instrText xml:space="preserve"> REF _Ref505684790 \r \h </w:instrText>
      </w:r>
      <w:r w:rsidR="00A408AF" w:rsidRPr="007E4A22">
        <w:rPr>
          <w:sz w:val="18"/>
          <w:szCs w:val="18"/>
          <w:lang w:val="en-US"/>
        </w:rPr>
        <w:instrText xml:space="preserve"> \* MERGEFORMAT </w:instrText>
      </w:r>
      <w:r w:rsidR="00EE3F5E" w:rsidRPr="007E4A22">
        <w:rPr>
          <w:sz w:val="18"/>
          <w:szCs w:val="18"/>
          <w:lang w:val="en-US"/>
        </w:rPr>
      </w:r>
      <w:r w:rsidR="00EE3F5E" w:rsidRPr="007E4A22">
        <w:rPr>
          <w:sz w:val="18"/>
          <w:szCs w:val="18"/>
          <w:lang w:val="en-US"/>
        </w:rPr>
        <w:fldChar w:fldCharType="separate"/>
      </w:r>
      <w:r w:rsidR="002255B4">
        <w:rPr>
          <w:sz w:val="18"/>
          <w:szCs w:val="18"/>
          <w:lang w:val="en-US"/>
        </w:rPr>
        <w:t>4</w:t>
      </w:r>
      <w:r w:rsidR="00EE3F5E" w:rsidRPr="007E4A22">
        <w:rPr>
          <w:sz w:val="18"/>
          <w:szCs w:val="18"/>
          <w:lang w:val="en-US"/>
        </w:rPr>
        <w:fldChar w:fldCharType="end"/>
      </w:r>
      <w:r w:rsidR="000C2D96" w:rsidRPr="007E4A22">
        <w:rPr>
          <w:sz w:val="18"/>
          <w:szCs w:val="18"/>
          <w:lang w:val="en-US"/>
        </w:rPr>
        <w:t xml:space="preserve"> are true and accurate as of the date hereof</w:t>
      </w:r>
      <w:bookmarkEnd w:id="61"/>
      <w:bookmarkEnd w:id="62"/>
      <w:bookmarkEnd w:id="63"/>
      <w:r w:rsidR="00EE1EC4" w:rsidRPr="007E4A22">
        <w:rPr>
          <w:sz w:val="18"/>
          <w:szCs w:val="18"/>
          <w:lang w:val="en-US"/>
        </w:rPr>
        <w:t>:</w:t>
      </w:r>
    </w:p>
    <w:p w14:paraId="2A668D41" w14:textId="7C9E107B" w:rsidR="0088112A" w:rsidRPr="007E4A22" w:rsidRDefault="0088112A" w:rsidP="0065519A">
      <w:pPr>
        <w:pStyle w:val="SNumberedParagraph3"/>
        <w:rPr>
          <w:sz w:val="18"/>
          <w:szCs w:val="18"/>
          <w:lang w:val="en-US"/>
        </w:rPr>
      </w:pPr>
      <w:r w:rsidRPr="007E4A22">
        <w:rPr>
          <w:sz w:val="18"/>
          <w:szCs w:val="18"/>
          <w:lang w:val="en-US"/>
        </w:rPr>
        <w:t xml:space="preserve">The Company is a corporation duly organized and validly existing under the laws of Austria and is duly qualified and has full corporate power and authority to conduct its </w:t>
      </w:r>
      <w:r w:rsidR="001E5D9B" w:rsidRPr="007E4A22">
        <w:rPr>
          <w:sz w:val="18"/>
          <w:szCs w:val="18"/>
          <w:lang w:val="en-US"/>
        </w:rPr>
        <w:t>business as now being conducted.</w:t>
      </w:r>
    </w:p>
    <w:p w14:paraId="3B45AD77" w14:textId="1160EBBC" w:rsidR="0088112A" w:rsidRPr="007E4A22" w:rsidRDefault="0088112A" w:rsidP="0065519A">
      <w:pPr>
        <w:pStyle w:val="SNumberedParagraph3"/>
        <w:rPr>
          <w:sz w:val="18"/>
          <w:szCs w:val="18"/>
          <w:lang w:val="en-US"/>
        </w:rPr>
      </w:pPr>
      <w:r w:rsidRPr="007E4A22">
        <w:rPr>
          <w:sz w:val="18"/>
          <w:szCs w:val="18"/>
          <w:lang w:val="en-US"/>
        </w:rPr>
        <w:t xml:space="preserve">The Company </w:t>
      </w:r>
      <w:r w:rsidR="00C520BB" w:rsidRPr="007E4A22">
        <w:rPr>
          <w:sz w:val="18"/>
          <w:szCs w:val="18"/>
          <w:lang w:val="en-US"/>
        </w:rPr>
        <w:t>h</w:t>
      </w:r>
      <w:r w:rsidR="006B00C8" w:rsidRPr="007E4A22">
        <w:rPr>
          <w:sz w:val="18"/>
          <w:szCs w:val="18"/>
          <w:lang w:val="en-US"/>
        </w:rPr>
        <w:t>as</w:t>
      </w:r>
      <w:r w:rsidR="00A609F0" w:rsidRPr="007E4A22">
        <w:rPr>
          <w:sz w:val="18"/>
          <w:szCs w:val="18"/>
          <w:lang w:val="en-US"/>
        </w:rPr>
        <w:t xml:space="preserve"> </w:t>
      </w:r>
      <w:r w:rsidRPr="007E4A22">
        <w:rPr>
          <w:sz w:val="18"/>
          <w:szCs w:val="18"/>
          <w:lang w:val="en-US"/>
        </w:rPr>
        <w:t>the requisite corporate power and authority to execute, deliver and perform all of its duties and o</w:t>
      </w:r>
      <w:r w:rsidR="00D066CB" w:rsidRPr="007E4A22">
        <w:rPr>
          <w:sz w:val="18"/>
          <w:szCs w:val="18"/>
          <w:lang w:val="en-US"/>
        </w:rPr>
        <w:t>bligations under this Agreement</w:t>
      </w:r>
      <w:r w:rsidR="001E5D9B" w:rsidRPr="007E4A22">
        <w:rPr>
          <w:sz w:val="18"/>
          <w:szCs w:val="18"/>
          <w:lang w:val="en-US"/>
        </w:rPr>
        <w:t>.</w:t>
      </w:r>
    </w:p>
    <w:p w14:paraId="274A78B7" w14:textId="2DC796AE" w:rsidR="00917E72" w:rsidRPr="007E4A22" w:rsidRDefault="00917E72" w:rsidP="0065519A">
      <w:pPr>
        <w:pStyle w:val="SNumberedParagraph3"/>
        <w:rPr>
          <w:sz w:val="18"/>
          <w:szCs w:val="18"/>
          <w:lang w:val="en-US"/>
        </w:rPr>
      </w:pPr>
      <w:r w:rsidRPr="007E4A22">
        <w:rPr>
          <w:sz w:val="18"/>
          <w:szCs w:val="18"/>
          <w:lang w:val="en-US"/>
        </w:rPr>
        <w:t xml:space="preserve">To </w:t>
      </w:r>
      <w:r w:rsidR="00B70492">
        <w:rPr>
          <w:sz w:val="18"/>
          <w:szCs w:val="18"/>
          <w:lang w:val="en-US"/>
        </w:rPr>
        <w:t xml:space="preserve">the best </w:t>
      </w:r>
      <w:r w:rsidRPr="007E4A22">
        <w:rPr>
          <w:sz w:val="18"/>
          <w:szCs w:val="18"/>
          <w:lang w:val="en-US"/>
        </w:rPr>
        <w:t>knowledge</w:t>
      </w:r>
      <w:r w:rsidR="00B70492">
        <w:rPr>
          <w:sz w:val="18"/>
          <w:szCs w:val="18"/>
          <w:lang w:val="en-US"/>
        </w:rPr>
        <w:t xml:space="preserve"> of the managing director(s) of the Company</w:t>
      </w:r>
      <w:r w:rsidRPr="007E4A22">
        <w:rPr>
          <w:sz w:val="18"/>
          <w:szCs w:val="18"/>
          <w:lang w:val="en-US"/>
        </w:rPr>
        <w:t>,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currently proposed to be conducted, without any conflict with, or infringement of the rights of, others.</w:t>
      </w:r>
    </w:p>
    <w:p w14:paraId="3A6C2591" w14:textId="5265AAB4" w:rsidR="000C2D96" w:rsidRPr="007E4A22" w:rsidRDefault="000C2D96" w:rsidP="008C30CB">
      <w:pPr>
        <w:pStyle w:val="SNumberedParagraph2"/>
        <w:rPr>
          <w:sz w:val="18"/>
          <w:szCs w:val="18"/>
          <w:lang w:val="en-US"/>
        </w:rPr>
      </w:pPr>
      <w:r w:rsidRPr="007E4A22">
        <w:rPr>
          <w:sz w:val="18"/>
          <w:szCs w:val="18"/>
          <w:lang w:val="en-US"/>
        </w:rPr>
        <w:t xml:space="preserve">The </w:t>
      </w:r>
      <w:r w:rsidR="000B092C" w:rsidRPr="007E4A22">
        <w:rPr>
          <w:sz w:val="18"/>
          <w:szCs w:val="18"/>
          <w:lang w:val="en-US"/>
        </w:rPr>
        <w:t>p</w:t>
      </w:r>
      <w:r w:rsidRPr="007E4A22">
        <w:rPr>
          <w:sz w:val="18"/>
          <w:szCs w:val="18"/>
          <w:lang w:val="en-US"/>
        </w:rPr>
        <w:t xml:space="preserve">arties mutually confirm and agree that the </w:t>
      </w:r>
      <w:r w:rsidR="006B00C8" w:rsidRPr="007E4A22">
        <w:rPr>
          <w:sz w:val="18"/>
          <w:szCs w:val="18"/>
          <w:lang w:val="en-US"/>
        </w:rPr>
        <w:t>w</w:t>
      </w:r>
      <w:r w:rsidRPr="007E4A22">
        <w:rPr>
          <w:sz w:val="18"/>
          <w:szCs w:val="18"/>
          <w:lang w:val="en-US"/>
        </w:rPr>
        <w:t xml:space="preserve">arranties </w:t>
      </w:r>
      <w:r w:rsidR="006B00C8" w:rsidRPr="007E4A22">
        <w:rPr>
          <w:sz w:val="18"/>
          <w:szCs w:val="18"/>
          <w:lang w:val="en-US"/>
        </w:rPr>
        <w:t xml:space="preserve">included in section </w:t>
      </w:r>
      <w:r w:rsidR="006B00C8" w:rsidRPr="007E4A22">
        <w:rPr>
          <w:sz w:val="18"/>
          <w:szCs w:val="18"/>
          <w:lang w:val="en-US"/>
        </w:rPr>
        <w:fldChar w:fldCharType="begin"/>
      </w:r>
      <w:r w:rsidR="006B00C8" w:rsidRPr="007E4A22">
        <w:rPr>
          <w:sz w:val="18"/>
          <w:szCs w:val="18"/>
          <w:lang w:val="en-US"/>
        </w:rPr>
        <w:instrText xml:space="preserve"> REF _Ref493253584 \r \h </w:instrText>
      </w:r>
      <w:r w:rsidR="00EB72AE" w:rsidRPr="007E4A22">
        <w:rPr>
          <w:sz w:val="18"/>
          <w:szCs w:val="18"/>
          <w:lang w:val="en-US"/>
        </w:rPr>
        <w:instrText xml:space="preserve"> \* MERGEFORMAT </w:instrText>
      </w:r>
      <w:r w:rsidR="006B00C8" w:rsidRPr="007E4A22">
        <w:rPr>
          <w:sz w:val="18"/>
          <w:szCs w:val="18"/>
          <w:lang w:val="en-US"/>
        </w:rPr>
      </w:r>
      <w:r w:rsidR="006B00C8" w:rsidRPr="007E4A22">
        <w:rPr>
          <w:sz w:val="18"/>
          <w:szCs w:val="18"/>
          <w:lang w:val="en-US"/>
        </w:rPr>
        <w:fldChar w:fldCharType="separate"/>
      </w:r>
      <w:r w:rsidR="002255B4">
        <w:rPr>
          <w:sz w:val="18"/>
          <w:szCs w:val="18"/>
          <w:lang w:val="en-US"/>
        </w:rPr>
        <w:t>4.1</w:t>
      </w:r>
      <w:r w:rsidR="006B00C8" w:rsidRPr="007E4A22">
        <w:rPr>
          <w:sz w:val="18"/>
          <w:szCs w:val="18"/>
          <w:lang w:val="en-US"/>
        </w:rPr>
        <w:fldChar w:fldCharType="end"/>
      </w:r>
      <w:r w:rsidR="006B00C8" w:rsidRPr="007E4A22">
        <w:rPr>
          <w:sz w:val="18"/>
          <w:szCs w:val="18"/>
          <w:lang w:val="en-US"/>
        </w:rPr>
        <w:t xml:space="preserve"> </w:t>
      </w:r>
      <w:r w:rsidRPr="007E4A22">
        <w:rPr>
          <w:sz w:val="18"/>
          <w:szCs w:val="18"/>
          <w:lang w:val="en-US"/>
        </w:rPr>
        <w:t xml:space="preserve">constitute a full and complete list of all representations and warranties made or given by </w:t>
      </w:r>
      <w:r w:rsidR="008E710D" w:rsidRPr="007E4A22">
        <w:rPr>
          <w:sz w:val="18"/>
          <w:szCs w:val="18"/>
          <w:lang w:val="en-US"/>
        </w:rPr>
        <w:t xml:space="preserve">all </w:t>
      </w:r>
      <w:r w:rsidR="00AE36DB" w:rsidRPr="007E4A22">
        <w:rPr>
          <w:sz w:val="18"/>
          <w:szCs w:val="18"/>
          <w:lang w:val="en-US"/>
        </w:rPr>
        <w:t xml:space="preserve">parties </w:t>
      </w:r>
      <w:r w:rsidRPr="007E4A22">
        <w:rPr>
          <w:sz w:val="18"/>
          <w:szCs w:val="18"/>
          <w:lang w:val="en-US"/>
        </w:rPr>
        <w:t>in relation to this Agreement.</w:t>
      </w:r>
      <w:r w:rsidR="0065519A" w:rsidRPr="007E4A22">
        <w:rPr>
          <w:sz w:val="18"/>
          <w:szCs w:val="18"/>
          <w:lang w:val="en-US"/>
        </w:rPr>
        <w:t xml:space="preserve"> The Investor confirms </w:t>
      </w:r>
      <w:r w:rsidR="006D7570" w:rsidRPr="007E4A22">
        <w:rPr>
          <w:sz w:val="18"/>
          <w:szCs w:val="18"/>
          <w:lang w:val="en-US"/>
        </w:rPr>
        <w:t xml:space="preserve">in that respect that it is qualified, sophisticated and capable of evaluating the merits and risks of the transactions contemplated under this </w:t>
      </w:r>
      <w:bookmarkStart w:id="64" w:name="zzzzNormDef_569_0"/>
      <w:r w:rsidR="006D7570" w:rsidRPr="007E4A22">
        <w:rPr>
          <w:sz w:val="18"/>
          <w:szCs w:val="18"/>
          <w:lang w:val="en-US"/>
        </w:rPr>
        <w:t>Agreement</w:t>
      </w:r>
      <w:bookmarkEnd w:id="64"/>
      <w:r w:rsidR="006D7570" w:rsidRPr="007E4A22">
        <w:rPr>
          <w:sz w:val="18"/>
          <w:szCs w:val="18"/>
          <w:lang w:val="en-US"/>
        </w:rPr>
        <w:t xml:space="preserve">, it understands the financial history and situation of the </w:t>
      </w:r>
      <w:bookmarkStart w:id="65" w:name="zzzzNormDef_570_12"/>
      <w:r w:rsidR="006D7570" w:rsidRPr="007E4A22">
        <w:rPr>
          <w:sz w:val="18"/>
          <w:szCs w:val="18"/>
          <w:lang w:val="en-US"/>
        </w:rPr>
        <w:t>Company</w:t>
      </w:r>
      <w:bookmarkEnd w:id="65"/>
      <w:r w:rsidR="006D7570" w:rsidRPr="007E4A22">
        <w:rPr>
          <w:sz w:val="18"/>
          <w:szCs w:val="18"/>
          <w:lang w:val="en-US"/>
        </w:rPr>
        <w:t xml:space="preserve"> and the early stage, nature and risk of its investment into the </w:t>
      </w:r>
      <w:bookmarkStart w:id="66" w:name="zzzzNormDef_571_12"/>
      <w:r w:rsidR="006D7570" w:rsidRPr="007E4A22">
        <w:rPr>
          <w:sz w:val="18"/>
          <w:szCs w:val="18"/>
          <w:lang w:val="en-US"/>
        </w:rPr>
        <w:t>Company</w:t>
      </w:r>
      <w:bookmarkEnd w:id="66"/>
      <w:r w:rsidR="006D7570" w:rsidRPr="007E4A22">
        <w:rPr>
          <w:sz w:val="18"/>
          <w:szCs w:val="18"/>
          <w:lang w:val="en-US"/>
        </w:rPr>
        <w:t xml:space="preserve">, it is in the position to afford the complete loss of its investment into the </w:t>
      </w:r>
      <w:bookmarkStart w:id="67" w:name="zzzzNormDef_572_12"/>
      <w:r w:rsidR="006D7570" w:rsidRPr="007E4A22">
        <w:rPr>
          <w:sz w:val="18"/>
          <w:szCs w:val="18"/>
          <w:lang w:val="en-US"/>
        </w:rPr>
        <w:t>Company</w:t>
      </w:r>
      <w:bookmarkEnd w:id="67"/>
      <w:r w:rsidR="006D7570" w:rsidRPr="007E4A22">
        <w:rPr>
          <w:sz w:val="18"/>
          <w:szCs w:val="18"/>
          <w:lang w:val="en-US"/>
        </w:rPr>
        <w:t xml:space="preserve"> made pursuant to this </w:t>
      </w:r>
      <w:bookmarkStart w:id="68" w:name="zzzzNormDef_573_0"/>
      <w:r w:rsidR="006D7570" w:rsidRPr="007E4A22">
        <w:rPr>
          <w:sz w:val="18"/>
          <w:szCs w:val="18"/>
          <w:lang w:val="en-US"/>
        </w:rPr>
        <w:t>Agreement</w:t>
      </w:r>
      <w:bookmarkEnd w:id="68"/>
      <w:r w:rsidR="006D7570" w:rsidRPr="007E4A22">
        <w:rPr>
          <w:sz w:val="18"/>
          <w:szCs w:val="18"/>
          <w:lang w:val="en-US"/>
        </w:rPr>
        <w:t xml:space="preserve"> and it has conducted a satisfactory due diligence in relation to the </w:t>
      </w:r>
      <w:bookmarkStart w:id="69" w:name="zzzzNormDef_574_12"/>
      <w:r w:rsidR="006D7570" w:rsidRPr="007E4A22">
        <w:rPr>
          <w:sz w:val="18"/>
          <w:szCs w:val="18"/>
          <w:lang w:val="en-US"/>
        </w:rPr>
        <w:t>Company</w:t>
      </w:r>
      <w:bookmarkEnd w:id="69"/>
      <w:r w:rsidR="006D7570" w:rsidRPr="007E4A22">
        <w:rPr>
          <w:sz w:val="18"/>
          <w:szCs w:val="18"/>
          <w:lang w:val="en-US"/>
        </w:rPr>
        <w:t>, including financial, legal and tax due diligence or at least had the chance to do so.</w:t>
      </w:r>
    </w:p>
    <w:p w14:paraId="1876E47B" w14:textId="77777777" w:rsidR="002255B4" w:rsidRDefault="002255B4" w:rsidP="002255B4">
      <w:pPr>
        <w:pStyle w:val="Sheading1"/>
        <w:rPr>
          <w:sz w:val="18"/>
          <w:szCs w:val="18"/>
          <w:lang w:val="en-US"/>
        </w:rPr>
      </w:pPr>
      <w:bookmarkStart w:id="70" w:name="_Toc454388186"/>
      <w:bookmarkStart w:id="71" w:name="_Toc488929633"/>
      <w:r>
        <w:rPr>
          <w:sz w:val="18"/>
          <w:szCs w:val="18"/>
          <w:lang w:val="en-US"/>
        </w:rPr>
        <w:t>No interest, Subordination</w:t>
      </w:r>
    </w:p>
    <w:p w14:paraId="2427F962" w14:textId="77777777" w:rsidR="002255B4" w:rsidRPr="00E05846" w:rsidRDefault="002255B4" w:rsidP="002255B4">
      <w:pPr>
        <w:pStyle w:val="SNumberedParagraph2"/>
        <w:rPr>
          <w:sz w:val="18"/>
          <w:szCs w:val="18"/>
          <w:lang w:val="en-US"/>
        </w:rPr>
      </w:pPr>
      <w:r w:rsidRPr="00E05846">
        <w:rPr>
          <w:sz w:val="18"/>
          <w:szCs w:val="18"/>
          <w:lang w:val="en-US"/>
        </w:rPr>
        <w:t>For the avoidance of doubt, the investment of the Investor into the Company does not bear any interest, and the Investor thus has no claim for interest vis-à-vis the Company.</w:t>
      </w:r>
    </w:p>
    <w:p w14:paraId="2C96EF02" w14:textId="77777777" w:rsidR="002255B4" w:rsidRPr="00E05846" w:rsidRDefault="002255B4" w:rsidP="002255B4">
      <w:pPr>
        <w:pStyle w:val="SNumberedParagraph2"/>
        <w:rPr>
          <w:sz w:val="18"/>
          <w:szCs w:val="18"/>
          <w:lang w:val="en-US" w:eastAsia="en-US"/>
        </w:rPr>
      </w:pPr>
      <w:r w:rsidRPr="00E05846">
        <w:rPr>
          <w:sz w:val="18"/>
          <w:szCs w:val="18"/>
          <w:lang w:val="en-US"/>
        </w:rPr>
        <w:t>Any claims of the Investor vis-à-vis the Company under or in connection with this Agreement shall be subordinated (</w:t>
      </w:r>
      <w:proofErr w:type="spellStart"/>
      <w:r w:rsidRPr="00E05846">
        <w:rPr>
          <w:i/>
          <w:sz w:val="18"/>
          <w:szCs w:val="18"/>
          <w:lang w:val="en-US"/>
        </w:rPr>
        <w:t>nachrangig</w:t>
      </w:r>
      <w:proofErr w:type="spellEnd"/>
      <w:r w:rsidRPr="00E05846">
        <w:rPr>
          <w:sz w:val="18"/>
          <w:szCs w:val="18"/>
          <w:lang w:val="en-US"/>
        </w:rPr>
        <w:t xml:space="preserve">) according to Art. 67 </w:t>
      </w:r>
      <w:bookmarkStart w:id="72" w:name="_9kR3WTr2BCBHFzkno1"/>
      <w:r w:rsidRPr="00E05846">
        <w:rPr>
          <w:sz w:val="18"/>
          <w:szCs w:val="18"/>
          <w:lang w:val="en-US"/>
        </w:rPr>
        <w:t>para 3</w:t>
      </w:r>
      <w:bookmarkEnd w:id="72"/>
      <w:r w:rsidRPr="00E05846">
        <w:rPr>
          <w:sz w:val="18"/>
          <w:szCs w:val="18"/>
          <w:lang w:val="en-US"/>
        </w:rPr>
        <w:t xml:space="preserve"> of the Austrian insolvency Act. </w:t>
      </w:r>
      <w:bookmarkStart w:id="73" w:name="_Ref16082440"/>
      <w:r w:rsidRPr="00E05846">
        <w:rPr>
          <w:sz w:val="18"/>
          <w:szCs w:val="18"/>
          <w:lang w:val="en-US"/>
        </w:rPr>
        <w:t>Any</w:t>
      </w:r>
      <w:r>
        <w:rPr>
          <w:sz w:val="18"/>
          <w:szCs w:val="18"/>
          <w:lang w:val="en-US"/>
        </w:rPr>
        <w:t xml:space="preserve"> such</w:t>
      </w:r>
      <w:r w:rsidRPr="00E05846">
        <w:rPr>
          <w:sz w:val="18"/>
          <w:szCs w:val="18"/>
          <w:lang w:val="en-US"/>
        </w:rPr>
        <w:t xml:space="preserve"> claim of the Investor may thus only be satisfied after removal of a negative equity of the </w:t>
      </w:r>
      <w:r>
        <w:rPr>
          <w:sz w:val="18"/>
          <w:szCs w:val="18"/>
          <w:lang w:val="en-US"/>
        </w:rPr>
        <w:t>Company</w:t>
      </w:r>
      <w:r w:rsidRPr="00E05846">
        <w:rPr>
          <w:sz w:val="18"/>
          <w:szCs w:val="18"/>
          <w:lang w:val="en-US"/>
        </w:rPr>
        <w:t xml:space="preserve"> or, in case of a liquidation, after satisfaction of claims of other creditors and that insolvency proceedings shall not be opened with respect to the </w:t>
      </w:r>
      <w:r>
        <w:rPr>
          <w:sz w:val="18"/>
          <w:szCs w:val="18"/>
          <w:lang w:val="en-US"/>
        </w:rPr>
        <w:t xml:space="preserve">Company </w:t>
      </w:r>
      <w:r w:rsidRPr="00E05846">
        <w:rPr>
          <w:sz w:val="18"/>
          <w:szCs w:val="18"/>
          <w:lang w:val="en-US"/>
        </w:rPr>
        <w:t xml:space="preserve">due to any outstanding, but unpaid </w:t>
      </w:r>
      <w:r>
        <w:rPr>
          <w:sz w:val="18"/>
          <w:szCs w:val="18"/>
          <w:lang w:val="en-US"/>
        </w:rPr>
        <w:t>claims of the Investor</w:t>
      </w:r>
      <w:r w:rsidRPr="00E05846">
        <w:rPr>
          <w:sz w:val="18"/>
          <w:szCs w:val="18"/>
          <w:lang w:val="en-US"/>
        </w:rPr>
        <w:t>(</w:t>
      </w:r>
      <w:r w:rsidRPr="00E05846">
        <w:rPr>
          <w:i/>
          <w:sz w:val="18"/>
          <w:szCs w:val="18"/>
          <w:lang w:val="en-US"/>
        </w:rPr>
        <w:t xml:space="preserve">der </w:t>
      </w:r>
      <w:proofErr w:type="spellStart"/>
      <w:r w:rsidRPr="00E05846">
        <w:rPr>
          <w:i/>
          <w:sz w:val="18"/>
          <w:szCs w:val="18"/>
          <w:lang w:val="en-US"/>
        </w:rPr>
        <w:t>Gläubiger</w:t>
      </w:r>
      <w:proofErr w:type="spellEnd"/>
      <w:r w:rsidRPr="00E05846">
        <w:rPr>
          <w:i/>
          <w:sz w:val="18"/>
          <w:szCs w:val="18"/>
          <w:lang w:val="en-US"/>
        </w:rPr>
        <w:t xml:space="preserve"> </w:t>
      </w:r>
      <w:proofErr w:type="spellStart"/>
      <w:r w:rsidRPr="00E05846">
        <w:rPr>
          <w:i/>
          <w:sz w:val="18"/>
          <w:szCs w:val="18"/>
          <w:lang w:val="en-US"/>
        </w:rPr>
        <w:t>erklärt</w:t>
      </w:r>
      <w:proofErr w:type="spellEnd"/>
      <w:r w:rsidRPr="00E05846">
        <w:rPr>
          <w:i/>
          <w:sz w:val="18"/>
          <w:szCs w:val="18"/>
          <w:lang w:val="en-US"/>
        </w:rPr>
        <w:t xml:space="preserve">, </w:t>
      </w:r>
      <w:proofErr w:type="spellStart"/>
      <w:r w:rsidRPr="00E05846">
        <w:rPr>
          <w:i/>
          <w:sz w:val="18"/>
          <w:szCs w:val="18"/>
          <w:lang w:val="en-US"/>
        </w:rPr>
        <w:t>dass</w:t>
      </w:r>
      <w:proofErr w:type="spellEnd"/>
      <w:r w:rsidRPr="00E05846">
        <w:rPr>
          <w:i/>
          <w:sz w:val="18"/>
          <w:szCs w:val="18"/>
          <w:lang w:val="en-US"/>
        </w:rPr>
        <w:t xml:space="preserve"> er </w:t>
      </w:r>
      <w:proofErr w:type="spellStart"/>
      <w:r w:rsidRPr="00E05846">
        <w:rPr>
          <w:i/>
          <w:sz w:val="18"/>
          <w:szCs w:val="18"/>
          <w:lang w:val="en-US"/>
        </w:rPr>
        <w:t>Befriedigung</w:t>
      </w:r>
      <w:proofErr w:type="spellEnd"/>
      <w:r w:rsidRPr="00E05846">
        <w:rPr>
          <w:i/>
          <w:sz w:val="18"/>
          <w:szCs w:val="18"/>
          <w:lang w:val="en-US"/>
        </w:rPr>
        <w:t xml:space="preserve"> erst </w:t>
      </w:r>
      <w:proofErr w:type="spellStart"/>
      <w:r w:rsidRPr="00E05846">
        <w:rPr>
          <w:i/>
          <w:sz w:val="18"/>
          <w:szCs w:val="18"/>
          <w:lang w:val="en-US"/>
        </w:rPr>
        <w:t>nach</w:t>
      </w:r>
      <w:proofErr w:type="spellEnd"/>
      <w:r w:rsidRPr="00E05846">
        <w:rPr>
          <w:i/>
          <w:sz w:val="18"/>
          <w:szCs w:val="18"/>
          <w:lang w:val="en-US"/>
        </w:rPr>
        <w:t xml:space="preserve"> </w:t>
      </w:r>
      <w:proofErr w:type="spellStart"/>
      <w:r w:rsidRPr="00E05846">
        <w:rPr>
          <w:i/>
          <w:sz w:val="18"/>
          <w:szCs w:val="18"/>
          <w:lang w:val="en-US"/>
        </w:rPr>
        <w:t>Beseitigung</w:t>
      </w:r>
      <w:proofErr w:type="spellEnd"/>
      <w:r w:rsidRPr="00E05846">
        <w:rPr>
          <w:i/>
          <w:sz w:val="18"/>
          <w:szCs w:val="18"/>
          <w:lang w:val="en-US"/>
        </w:rPr>
        <w:t xml:space="preserve"> </w:t>
      </w:r>
      <w:proofErr w:type="spellStart"/>
      <w:r w:rsidRPr="00E05846">
        <w:rPr>
          <w:i/>
          <w:sz w:val="18"/>
          <w:szCs w:val="18"/>
          <w:lang w:val="en-US"/>
        </w:rPr>
        <w:t>eines</w:t>
      </w:r>
      <w:proofErr w:type="spellEnd"/>
      <w:r w:rsidRPr="00E05846">
        <w:rPr>
          <w:i/>
          <w:sz w:val="18"/>
          <w:szCs w:val="18"/>
          <w:lang w:val="en-US"/>
        </w:rPr>
        <w:t xml:space="preserve"> </w:t>
      </w:r>
      <w:proofErr w:type="spellStart"/>
      <w:r w:rsidRPr="00E05846">
        <w:rPr>
          <w:i/>
          <w:sz w:val="18"/>
          <w:szCs w:val="18"/>
          <w:lang w:val="en-US"/>
        </w:rPr>
        <w:t>negativen</w:t>
      </w:r>
      <w:proofErr w:type="spellEnd"/>
      <w:r w:rsidRPr="00E05846">
        <w:rPr>
          <w:i/>
          <w:sz w:val="18"/>
          <w:szCs w:val="18"/>
          <w:lang w:val="en-US"/>
        </w:rPr>
        <w:t xml:space="preserve"> </w:t>
      </w:r>
      <w:proofErr w:type="spellStart"/>
      <w:r w:rsidRPr="00E05846">
        <w:rPr>
          <w:i/>
          <w:sz w:val="18"/>
          <w:szCs w:val="18"/>
          <w:lang w:val="en-US"/>
        </w:rPr>
        <w:t>Eigenkapitals</w:t>
      </w:r>
      <w:proofErr w:type="spellEnd"/>
      <w:r w:rsidRPr="00E05846">
        <w:rPr>
          <w:i/>
          <w:sz w:val="18"/>
          <w:szCs w:val="18"/>
          <w:lang w:val="en-US"/>
        </w:rPr>
        <w:t xml:space="preserve"> </w:t>
      </w:r>
      <w:proofErr w:type="spellStart"/>
      <w:r w:rsidRPr="00E05846">
        <w:rPr>
          <w:i/>
          <w:sz w:val="18"/>
          <w:szCs w:val="18"/>
          <w:lang w:val="en-US"/>
        </w:rPr>
        <w:t>oder</w:t>
      </w:r>
      <w:proofErr w:type="spellEnd"/>
      <w:r w:rsidRPr="00E05846">
        <w:rPr>
          <w:i/>
          <w:sz w:val="18"/>
          <w:szCs w:val="18"/>
          <w:lang w:val="en-US"/>
        </w:rPr>
        <w:t xml:space="preserve"> im Fall der Liquidation </w:t>
      </w:r>
      <w:proofErr w:type="spellStart"/>
      <w:r w:rsidRPr="00E05846">
        <w:rPr>
          <w:i/>
          <w:sz w:val="18"/>
          <w:szCs w:val="18"/>
          <w:lang w:val="en-US"/>
        </w:rPr>
        <w:t>nach</w:t>
      </w:r>
      <w:proofErr w:type="spellEnd"/>
      <w:r w:rsidRPr="00E05846">
        <w:rPr>
          <w:i/>
          <w:sz w:val="18"/>
          <w:szCs w:val="18"/>
          <w:lang w:val="en-US"/>
        </w:rPr>
        <w:t xml:space="preserve"> </w:t>
      </w:r>
      <w:proofErr w:type="spellStart"/>
      <w:r w:rsidRPr="00E05846">
        <w:rPr>
          <w:i/>
          <w:sz w:val="18"/>
          <w:szCs w:val="18"/>
          <w:lang w:val="en-US"/>
        </w:rPr>
        <w:t>Befriedigung</w:t>
      </w:r>
      <w:proofErr w:type="spellEnd"/>
      <w:r w:rsidRPr="00E05846">
        <w:rPr>
          <w:i/>
          <w:sz w:val="18"/>
          <w:szCs w:val="18"/>
          <w:lang w:val="en-US"/>
        </w:rPr>
        <w:t xml:space="preserve"> </w:t>
      </w:r>
      <w:proofErr w:type="spellStart"/>
      <w:r w:rsidRPr="00E05846">
        <w:rPr>
          <w:i/>
          <w:sz w:val="18"/>
          <w:szCs w:val="18"/>
          <w:lang w:val="en-US"/>
        </w:rPr>
        <w:t>aller</w:t>
      </w:r>
      <w:proofErr w:type="spellEnd"/>
      <w:r w:rsidRPr="00E05846">
        <w:rPr>
          <w:i/>
          <w:sz w:val="18"/>
          <w:szCs w:val="18"/>
          <w:lang w:val="en-US"/>
        </w:rPr>
        <w:t xml:space="preserve"> </w:t>
      </w:r>
      <w:proofErr w:type="spellStart"/>
      <w:r w:rsidRPr="00E05846">
        <w:rPr>
          <w:i/>
          <w:sz w:val="18"/>
          <w:szCs w:val="18"/>
          <w:lang w:val="en-US"/>
        </w:rPr>
        <w:t>Gläubiger</w:t>
      </w:r>
      <w:proofErr w:type="spellEnd"/>
      <w:r w:rsidRPr="00E05846">
        <w:rPr>
          <w:i/>
          <w:sz w:val="18"/>
          <w:szCs w:val="18"/>
          <w:lang w:val="en-US"/>
        </w:rPr>
        <w:t xml:space="preserve"> </w:t>
      </w:r>
      <w:proofErr w:type="spellStart"/>
      <w:r w:rsidRPr="00E05846">
        <w:rPr>
          <w:i/>
          <w:sz w:val="18"/>
          <w:szCs w:val="18"/>
          <w:lang w:val="en-US"/>
        </w:rPr>
        <w:t>begehrt</w:t>
      </w:r>
      <w:proofErr w:type="spellEnd"/>
      <w:r w:rsidRPr="00E05846">
        <w:rPr>
          <w:i/>
          <w:sz w:val="18"/>
          <w:szCs w:val="18"/>
          <w:lang w:val="en-US"/>
        </w:rPr>
        <w:t xml:space="preserve"> und </w:t>
      </w:r>
      <w:proofErr w:type="spellStart"/>
      <w:r w:rsidRPr="00E05846">
        <w:rPr>
          <w:i/>
          <w:sz w:val="18"/>
          <w:szCs w:val="18"/>
          <w:lang w:val="en-US"/>
        </w:rPr>
        <w:t>dass</w:t>
      </w:r>
      <w:proofErr w:type="spellEnd"/>
      <w:r w:rsidRPr="00E05846">
        <w:rPr>
          <w:i/>
          <w:sz w:val="18"/>
          <w:szCs w:val="18"/>
          <w:lang w:val="en-US"/>
        </w:rPr>
        <w:t xml:space="preserve"> </w:t>
      </w:r>
      <w:proofErr w:type="spellStart"/>
      <w:r w:rsidRPr="00E05846">
        <w:rPr>
          <w:i/>
          <w:sz w:val="18"/>
          <w:szCs w:val="18"/>
          <w:lang w:val="en-US"/>
        </w:rPr>
        <w:t>wegen</w:t>
      </w:r>
      <w:proofErr w:type="spellEnd"/>
      <w:r w:rsidRPr="00E05846">
        <w:rPr>
          <w:i/>
          <w:sz w:val="18"/>
          <w:szCs w:val="18"/>
          <w:lang w:val="en-US"/>
        </w:rPr>
        <w:t xml:space="preserve"> </w:t>
      </w:r>
      <w:proofErr w:type="spellStart"/>
      <w:r w:rsidRPr="00E05846">
        <w:rPr>
          <w:i/>
          <w:sz w:val="18"/>
          <w:szCs w:val="18"/>
          <w:lang w:val="en-US"/>
        </w:rPr>
        <w:t>dieser</w:t>
      </w:r>
      <w:proofErr w:type="spellEnd"/>
      <w:r w:rsidRPr="00E05846">
        <w:rPr>
          <w:i/>
          <w:sz w:val="18"/>
          <w:szCs w:val="18"/>
          <w:lang w:val="en-US"/>
        </w:rPr>
        <w:t xml:space="preserve"> </w:t>
      </w:r>
      <w:proofErr w:type="spellStart"/>
      <w:r w:rsidRPr="00E05846">
        <w:rPr>
          <w:i/>
          <w:sz w:val="18"/>
          <w:szCs w:val="18"/>
          <w:lang w:val="en-US"/>
        </w:rPr>
        <w:t>Verbindlichkeiten</w:t>
      </w:r>
      <w:proofErr w:type="spellEnd"/>
      <w:r w:rsidRPr="00E05846">
        <w:rPr>
          <w:i/>
          <w:sz w:val="18"/>
          <w:szCs w:val="18"/>
          <w:lang w:val="en-US"/>
        </w:rPr>
        <w:t xml:space="preserve"> </w:t>
      </w:r>
      <w:proofErr w:type="spellStart"/>
      <w:r w:rsidRPr="00E05846">
        <w:rPr>
          <w:i/>
          <w:sz w:val="18"/>
          <w:szCs w:val="18"/>
          <w:lang w:val="en-US"/>
        </w:rPr>
        <w:t>kein</w:t>
      </w:r>
      <w:proofErr w:type="spellEnd"/>
      <w:r w:rsidRPr="00E05846">
        <w:rPr>
          <w:i/>
          <w:sz w:val="18"/>
          <w:szCs w:val="18"/>
          <w:lang w:val="en-US"/>
        </w:rPr>
        <w:t xml:space="preserve"> </w:t>
      </w:r>
      <w:proofErr w:type="spellStart"/>
      <w:r w:rsidRPr="00E05846">
        <w:rPr>
          <w:i/>
          <w:sz w:val="18"/>
          <w:szCs w:val="18"/>
          <w:lang w:val="en-US"/>
        </w:rPr>
        <w:t>Insolvenzverfahren</w:t>
      </w:r>
      <w:proofErr w:type="spellEnd"/>
      <w:r w:rsidRPr="00E05846">
        <w:rPr>
          <w:i/>
          <w:sz w:val="18"/>
          <w:szCs w:val="18"/>
          <w:lang w:val="en-US"/>
        </w:rPr>
        <w:t xml:space="preserve"> </w:t>
      </w:r>
      <w:proofErr w:type="spellStart"/>
      <w:r w:rsidRPr="00E05846">
        <w:rPr>
          <w:i/>
          <w:sz w:val="18"/>
          <w:szCs w:val="18"/>
          <w:lang w:val="en-US"/>
        </w:rPr>
        <w:t>eröffnet</w:t>
      </w:r>
      <w:proofErr w:type="spellEnd"/>
      <w:r w:rsidRPr="00E05846">
        <w:rPr>
          <w:i/>
          <w:sz w:val="18"/>
          <w:szCs w:val="18"/>
          <w:lang w:val="en-US"/>
        </w:rPr>
        <w:t xml:space="preserve"> zu </w:t>
      </w:r>
      <w:proofErr w:type="spellStart"/>
      <w:r w:rsidRPr="00E05846">
        <w:rPr>
          <w:i/>
          <w:sz w:val="18"/>
          <w:szCs w:val="18"/>
          <w:lang w:val="en-US"/>
        </w:rPr>
        <w:t>werden</w:t>
      </w:r>
      <w:proofErr w:type="spellEnd"/>
      <w:r w:rsidRPr="00E05846">
        <w:rPr>
          <w:i/>
          <w:sz w:val="18"/>
          <w:szCs w:val="18"/>
          <w:lang w:val="en-US"/>
        </w:rPr>
        <w:t xml:space="preserve"> </w:t>
      </w:r>
      <w:proofErr w:type="spellStart"/>
      <w:r w:rsidRPr="00E05846">
        <w:rPr>
          <w:i/>
          <w:sz w:val="18"/>
          <w:szCs w:val="18"/>
          <w:lang w:val="en-US"/>
        </w:rPr>
        <w:t>braucht</w:t>
      </w:r>
      <w:proofErr w:type="spellEnd"/>
      <w:r w:rsidRPr="00E05846">
        <w:rPr>
          <w:sz w:val="18"/>
          <w:szCs w:val="18"/>
          <w:lang w:val="en-US"/>
        </w:rPr>
        <w:t>).</w:t>
      </w:r>
      <w:bookmarkEnd w:id="73"/>
    </w:p>
    <w:p w14:paraId="4B67F4BB" w14:textId="359C38BC" w:rsidR="000C2D96" w:rsidRPr="007E4A22" w:rsidRDefault="000C2D96" w:rsidP="00E74F7E">
      <w:pPr>
        <w:pStyle w:val="Sheading1"/>
        <w:rPr>
          <w:sz w:val="18"/>
          <w:szCs w:val="18"/>
          <w:lang w:val="en-US"/>
        </w:rPr>
      </w:pPr>
      <w:r w:rsidRPr="007E4A22">
        <w:rPr>
          <w:sz w:val="18"/>
          <w:szCs w:val="18"/>
          <w:lang w:val="en-US"/>
        </w:rPr>
        <w:lastRenderedPageBreak/>
        <w:t>Confidentiality</w:t>
      </w:r>
      <w:bookmarkEnd w:id="49"/>
      <w:bookmarkEnd w:id="50"/>
      <w:bookmarkEnd w:id="51"/>
      <w:bookmarkEnd w:id="52"/>
      <w:bookmarkEnd w:id="53"/>
      <w:bookmarkEnd w:id="54"/>
      <w:bookmarkEnd w:id="55"/>
      <w:bookmarkEnd w:id="56"/>
      <w:bookmarkEnd w:id="57"/>
      <w:bookmarkEnd w:id="58"/>
      <w:bookmarkEnd w:id="59"/>
      <w:bookmarkEnd w:id="60"/>
      <w:bookmarkEnd w:id="70"/>
      <w:bookmarkEnd w:id="71"/>
    </w:p>
    <w:p w14:paraId="0C80B658" w14:textId="74B49E7E" w:rsidR="000C2D96" w:rsidRPr="007E4A22" w:rsidRDefault="000C2D96" w:rsidP="000C2D96">
      <w:pPr>
        <w:pStyle w:val="Stext1"/>
        <w:rPr>
          <w:sz w:val="18"/>
          <w:szCs w:val="18"/>
          <w:lang w:val="en-US"/>
        </w:rPr>
      </w:pPr>
      <w:r w:rsidRPr="007E4A22">
        <w:rPr>
          <w:sz w:val="18"/>
          <w:szCs w:val="18"/>
          <w:lang w:val="en-US"/>
        </w:rPr>
        <w:t xml:space="preserve">The </w:t>
      </w:r>
      <w:r w:rsidR="00C937CC">
        <w:rPr>
          <w:sz w:val="18"/>
          <w:szCs w:val="18"/>
          <w:lang w:val="en-US"/>
        </w:rPr>
        <w:t>p</w:t>
      </w:r>
      <w:r w:rsidR="00C937CC" w:rsidRPr="007E4A22">
        <w:rPr>
          <w:sz w:val="18"/>
          <w:szCs w:val="18"/>
          <w:lang w:val="en-US"/>
        </w:rPr>
        <w:t xml:space="preserve">arties </w:t>
      </w:r>
      <w:r w:rsidRPr="007E4A22">
        <w:rPr>
          <w:sz w:val="18"/>
          <w:szCs w:val="18"/>
          <w:lang w:val="en-US"/>
        </w:rPr>
        <w:t xml:space="preserve">shall keep strictly confidential any information obtained by them in connection with the negotiation and execution of this Agreement and the transaction contemplated herein (including, for the avoidance of doubt, any information on </w:t>
      </w:r>
      <w:r w:rsidR="002A1830" w:rsidRPr="007E4A22">
        <w:rPr>
          <w:sz w:val="18"/>
          <w:szCs w:val="18"/>
          <w:lang w:val="en-US"/>
        </w:rPr>
        <w:t>the Company</w:t>
      </w:r>
      <w:r w:rsidRPr="007E4A22">
        <w:rPr>
          <w:sz w:val="18"/>
          <w:szCs w:val="18"/>
          <w:lang w:val="en-US"/>
        </w:rPr>
        <w:t>)</w:t>
      </w:r>
      <w:bookmarkStart w:id="74" w:name="_Ref242782863"/>
      <w:r w:rsidRPr="007E4A22">
        <w:rPr>
          <w:sz w:val="18"/>
          <w:szCs w:val="18"/>
          <w:lang w:val="en-US"/>
        </w:rPr>
        <w:t>.</w:t>
      </w:r>
    </w:p>
    <w:p w14:paraId="4C98B5D0" w14:textId="77777777" w:rsidR="000C2D96" w:rsidRPr="007E4A22" w:rsidRDefault="000C2D96" w:rsidP="00933CF7">
      <w:pPr>
        <w:pStyle w:val="Sheading1"/>
        <w:rPr>
          <w:sz w:val="18"/>
          <w:szCs w:val="18"/>
          <w:lang w:val="en-US"/>
        </w:rPr>
      </w:pPr>
      <w:bookmarkStart w:id="75" w:name="_Ref287012644"/>
      <w:bookmarkStart w:id="76" w:name="_Ref287208981"/>
      <w:bookmarkStart w:id="77" w:name="_Toc370815582"/>
      <w:bookmarkStart w:id="78" w:name="_Toc422314738"/>
      <w:bookmarkStart w:id="79" w:name="_Toc418866444"/>
      <w:bookmarkStart w:id="80" w:name="_Toc413342051"/>
      <w:bookmarkStart w:id="81" w:name="_Toc424056690"/>
      <w:bookmarkStart w:id="82" w:name="_Toc424730144"/>
      <w:bookmarkStart w:id="83" w:name="_Toc425101589"/>
      <w:bookmarkStart w:id="84" w:name="_Toc426024237"/>
      <w:bookmarkStart w:id="85" w:name="_Toc454388188"/>
      <w:bookmarkStart w:id="86" w:name="_Toc488929634"/>
      <w:bookmarkStart w:id="87" w:name="_Ref243291225"/>
      <w:bookmarkStart w:id="88" w:name="_Ref245045303"/>
      <w:r w:rsidRPr="007E4A22">
        <w:rPr>
          <w:sz w:val="18"/>
          <w:szCs w:val="18"/>
          <w:lang w:val="en-US"/>
        </w:rPr>
        <w:t xml:space="preserve">Governing Law and </w:t>
      </w:r>
      <w:bookmarkEnd w:id="75"/>
      <w:bookmarkEnd w:id="76"/>
      <w:r w:rsidRPr="007E4A22">
        <w:rPr>
          <w:sz w:val="18"/>
          <w:szCs w:val="18"/>
          <w:lang w:val="en-US"/>
        </w:rPr>
        <w:t>Jurisdiction</w:t>
      </w:r>
      <w:bookmarkEnd w:id="77"/>
      <w:bookmarkEnd w:id="78"/>
      <w:bookmarkEnd w:id="79"/>
      <w:bookmarkEnd w:id="80"/>
      <w:bookmarkEnd w:id="81"/>
      <w:bookmarkEnd w:id="82"/>
      <w:bookmarkEnd w:id="83"/>
      <w:bookmarkEnd w:id="84"/>
      <w:bookmarkEnd w:id="85"/>
      <w:bookmarkEnd w:id="86"/>
    </w:p>
    <w:p w14:paraId="6DB2E25B" w14:textId="41480719" w:rsidR="000C2D96" w:rsidRPr="007E4A22" w:rsidRDefault="000C2D96" w:rsidP="00C26A96">
      <w:pPr>
        <w:pStyle w:val="SNumberedParagraph2"/>
        <w:rPr>
          <w:sz w:val="18"/>
          <w:szCs w:val="18"/>
          <w:lang w:val="en-US"/>
        </w:rPr>
      </w:pPr>
      <w:r w:rsidRPr="007E4A22">
        <w:rPr>
          <w:sz w:val="18"/>
          <w:szCs w:val="18"/>
          <w:lang w:val="en-US"/>
        </w:rPr>
        <w:t xml:space="preserve">This Agreement shall be governed by and construed in accordance with the </w:t>
      </w:r>
      <w:r w:rsidR="00FA093B" w:rsidRPr="007E4A22">
        <w:rPr>
          <w:sz w:val="18"/>
          <w:szCs w:val="18"/>
          <w:lang w:val="en-US"/>
        </w:rPr>
        <w:t>l</w:t>
      </w:r>
      <w:r w:rsidRPr="007E4A22">
        <w:rPr>
          <w:sz w:val="18"/>
          <w:szCs w:val="18"/>
          <w:lang w:val="en-US"/>
        </w:rPr>
        <w:t>aws of the Republic of Austria, with the exception of (A) the UN Sale Convention and (B) the conflict of law rules.</w:t>
      </w:r>
    </w:p>
    <w:p w14:paraId="52101A1D" w14:textId="2D8283E6" w:rsidR="00275D81" w:rsidRPr="00275D81" w:rsidRDefault="00275D81" w:rsidP="00275D81">
      <w:pPr>
        <w:pStyle w:val="SNumberedParagraph2"/>
        <w:rPr>
          <w:sz w:val="18"/>
          <w:szCs w:val="18"/>
          <w:lang w:val="en-US"/>
        </w:rPr>
      </w:pPr>
      <w:r w:rsidRPr="00275D81">
        <w:rPr>
          <w:sz w:val="18"/>
          <w:szCs w:val="18"/>
          <w:lang w:val="en-US"/>
        </w:rPr>
        <w:t xml:space="preserve">The competent court </w:t>
      </w:r>
      <w:r>
        <w:rPr>
          <w:sz w:val="18"/>
          <w:szCs w:val="18"/>
          <w:lang w:val="en-US"/>
        </w:rPr>
        <w:t xml:space="preserve">at the seat </w:t>
      </w:r>
      <w:r w:rsidR="006C4C74">
        <w:rPr>
          <w:sz w:val="18"/>
          <w:szCs w:val="18"/>
          <w:lang w:val="en-US"/>
        </w:rPr>
        <w:t>(</w:t>
      </w:r>
      <w:r w:rsidR="006C4C74" w:rsidRPr="006C4C74">
        <w:rPr>
          <w:i/>
          <w:iCs/>
          <w:sz w:val="18"/>
          <w:szCs w:val="18"/>
          <w:lang w:val="en-US"/>
        </w:rPr>
        <w:t>Sitz</w:t>
      </w:r>
      <w:r w:rsidR="006C4C74">
        <w:rPr>
          <w:sz w:val="18"/>
          <w:szCs w:val="18"/>
          <w:lang w:val="en-US"/>
        </w:rPr>
        <w:t xml:space="preserve">) </w:t>
      </w:r>
      <w:r>
        <w:rPr>
          <w:sz w:val="18"/>
          <w:szCs w:val="18"/>
          <w:lang w:val="en-US"/>
        </w:rPr>
        <w:t xml:space="preserve">of the Company </w:t>
      </w:r>
      <w:r w:rsidRPr="00275D81">
        <w:rPr>
          <w:sz w:val="18"/>
          <w:szCs w:val="18"/>
          <w:lang w:val="en-US"/>
        </w:rPr>
        <w:t xml:space="preserve">having jurisdiction over the subject-matter shall have </w:t>
      </w:r>
      <w:r>
        <w:rPr>
          <w:sz w:val="18"/>
          <w:szCs w:val="18"/>
          <w:lang w:val="en-US"/>
        </w:rPr>
        <w:t>non-</w:t>
      </w:r>
      <w:r w:rsidRPr="00275D81">
        <w:rPr>
          <w:sz w:val="18"/>
          <w:szCs w:val="18"/>
          <w:lang w:val="en-US"/>
        </w:rPr>
        <w:t>exclusive jurisdiction to settle any disputes arising out of or in connection with this Agreement or related to its creation, validity, nullity, interpretation, performance and termination as well as its pre- and post-contractual effects, unless otherwise provided by mandatory law.</w:t>
      </w:r>
    </w:p>
    <w:p w14:paraId="467F5FCF" w14:textId="43AD6F18" w:rsidR="00763C1A" w:rsidRPr="007E4A22" w:rsidRDefault="000C2D96" w:rsidP="00E74F7E">
      <w:pPr>
        <w:pStyle w:val="Sheading1"/>
        <w:rPr>
          <w:sz w:val="18"/>
          <w:szCs w:val="18"/>
          <w:lang w:val="en-US"/>
        </w:rPr>
      </w:pPr>
      <w:bookmarkStart w:id="89" w:name="_Ref255225311"/>
      <w:bookmarkStart w:id="90" w:name="_Toc370815583"/>
      <w:bookmarkStart w:id="91" w:name="_Toc422314739"/>
      <w:bookmarkStart w:id="92" w:name="_Toc418866445"/>
      <w:bookmarkStart w:id="93" w:name="_Toc413342052"/>
      <w:bookmarkStart w:id="94" w:name="_Toc424056691"/>
      <w:bookmarkStart w:id="95" w:name="_Toc424730145"/>
      <w:bookmarkStart w:id="96" w:name="_Toc425101590"/>
      <w:bookmarkStart w:id="97" w:name="_Toc426024238"/>
      <w:bookmarkStart w:id="98" w:name="_Toc454388189"/>
      <w:bookmarkStart w:id="99" w:name="_Toc488929635"/>
      <w:r w:rsidRPr="007E4A22">
        <w:rPr>
          <w:sz w:val="18"/>
          <w:szCs w:val="18"/>
          <w:lang w:val="en-US"/>
        </w:rPr>
        <w:t>Miscellane</w:t>
      </w:r>
      <w:bookmarkEnd w:id="74"/>
      <w:bookmarkEnd w:id="87"/>
      <w:bookmarkEnd w:id="88"/>
      <w:bookmarkEnd w:id="89"/>
      <w:bookmarkEnd w:id="90"/>
      <w:bookmarkEnd w:id="91"/>
      <w:bookmarkEnd w:id="92"/>
      <w:bookmarkEnd w:id="93"/>
      <w:bookmarkEnd w:id="94"/>
      <w:bookmarkEnd w:id="95"/>
      <w:bookmarkEnd w:id="96"/>
      <w:bookmarkEnd w:id="97"/>
      <w:r w:rsidR="00763C1A" w:rsidRPr="007E4A22">
        <w:rPr>
          <w:sz w:val="18"/>
          <w:szCs w:val="18"/>
          <w:lang w:val="en-US"/>
        </w:rPr>
        <w:t>ous</w:t>
      </w:r>
      <w:bookmarkEnd w:id="98"/>
      <w:bookmarkEnd w:id="99"/>
    </w:p>
    <w:p w14:paraId="2C26AF6D" w14:textId="7369B1C9" w:rsidR="00C26A96" w:rsidRPr="007E4A22" w:rsidRDefault="00C26A96" w:rsidP="00C26A96">
      <w:pPr>
        <w:pStyle w:val="SNumberedParagraph2"/>
        <w:rPr>
          <w:sz w:val="18"/>
          <w:szCs w:val="18"/>
          <w:lang w:val="en-US"/>
        </w:rPr>
      </w:pPr>
      <w:r w:rsidRPr="007E4A22">
        <w:rPr>
          <w:sz w:val="18"/>
          <w:szCs w:val="18"/>
          <w:lang w:val="en-US"/>
        </w:rPr>
        <w:t xml:space="preserve">The </w:t>
      </w:r>
      <w:r w:rsidR="00275D81">
        <w:rPr>
          <w:sz w:val="18"/>
          <w:szCs w:val="18"/>
          <w:lang w:val="en-US"/>
        </w:rPr>
        <w:t>S</w:t>
      </w:r>
      <w:r w:rsidRPr="007E4A22">
        <w:rPr>
          <w:sz w:val="18"/>
          <w:szCs w:val="18"/>
          <w:lang w:val="en-US"/>
        </w:rPr>
        <w:t>hareholders hereby approve (by way of a circular resolution (</w:t>
      </w:r>
      <w:proofErr w:type="spellStart"/>
      <w:r w:rsidRPr="007E4A22">
        <w:rPr>
          <w:i/>
          <w:sz w:val="18"/>
          <w:szCs w:val="18"/>
          <w:lang w:val="en-US"/>
        </w:rPr>
        <w:t>Umlaufbeschluss</w:t>
      </w:r>
      <w:proofErr w:type="spellEnd"/>
      <w:r w:rsidRPr="007E4A22">
        <w:rPr>
          <w:sz w:val="18"/>
          <w:szCs w:val="18"/>
          <w:lang w:val="en-US"/>
        </w:rPr>
        <w:t>) according to Art. 34 of the Austrian Limited Liability Company Act) that the Company enters into this Agreement and performs its obligations under this Agreement.</w:t>
      </w:r>
    </w:p>
    <w:p w14:paraId="0F7C4491" w14:textId="1E197D7E" w:rsidR="00170DF1" w:rsidRPr="007E4A22" w:rsidRDefault="00170DF1" w:rsidP="00C26A96">
      <w:pPr>
        <w:pStyle w:val="SNumberedParagraph2"/>
        <w:rPr>
          <w:color w:val="000000"/>
          <w:sz w:val="18"/>
          <w:szCs w:val="18"/>
          <w:lang w:val="en-US"/>
        </w:rPr>
      </w:pPr>
      <w:r w:rsidRPr="007E4A22">
        <w:rPr>
          <w:color w:val="000000"/>
          <w:sz w:val="18"/>
          <w:szCs w:val="18"/>
          <w:lang w:val="en-US"/>
        </w:rPr>
        <w:t>Any notice required or permitted by this Agreement will be deemed sufficient when delivered personally or by overnight courier or sent by email to the relevant address listed on the signature page, or 48 hours after being deposited in the mail as certified or registered mail with postage prepaid, addressed to the party to be notified at such party</w:t>
      </w:r>
      <w:r w:rsidR="000A3F7F" w:rsidRPr="007E4A22">
        <w:rPr>
          <w:color w:val="000000"/>
          <w:sz w:val="18"/>
          <w:szCs w:val="18"/>
          <w:lang w:val="en-US"/>
        </w:rPr>
        <w:t>'</w:t>
      </w:r>
      <w:r w:rsidRPr="007E4A22">
        <w:rPr>
          <w:color w:val="000000"/>
          <w:sz w:val="18"/>
          <w:szCs w:val="18"/>
          <w:lang w:val="en-US"/>
        </w:rPr>
        <w:t>s address listed on the signature page, as subsequently modified by written notice.</w:t>
      </w:r>
    </w:p>
    <w:p w14:paraId="42C6B996" w14:textId="2AF08378" w:rsidR="000C2D96" w:rsidRPr="007E4A22" w:rsidRDefault="000C2D96" w:rsidP="00C26A96">
      <w:pPr>
        <w:pStyle w:val="SNumberedParagraph2"/>
        <w:rPr>
          <w:color w:val="000000"/>
          <w:sz w:val="18"/>
          <w:szCs w:val="18"/>
          <w:lang w:val="en-US"/>
        </w:rPr>
      </w:pPr>
      <w:r w:rsidRPr="007E4A22">
        <w:rPr>
          <w:color w:val="000000"/>
          <w:sz w:val="18"/>
          <w:szCs w:val="18"/>
          <w:lang w:val="en-US"/>
        </w:rPr>
        <w:t xml:space="preserve">The Company shall bear any </w:t>
      </w:r>
      <w:r w:rsidR="00170257" w:rsidRPr="007E4A22">
        <w:rPr>
          <w:color w:val="000000"/>
          <w:sz w:val="18"/>
          <w:szCs w:val="18"/>
          <w:lang w:val="en-US"/>
        </w:rPr>
        <w:t>t</w:t>
      </w:r>
      <w:r w:rsidRPr="007E4A22">
        <w:rPr>
          <w:color w:val="000000"/>
          <w:sz w:val="18"/>
          <w:szCs w:val="18"/>
          <w:lang w:val="en-US"/>
        </w:rPr>
        <w:t xml:space="preserve">axes, costs and expenses of the </w:t>
      </w:r>
      <w:r w:rsidR="006C4C74" w:rsidRPr="007E4A22">
        <w:rPr>
          <w:color w:val="000000"/>
          <w:sz w:val="18"/>
          <w:szCs w:val="18"/>
          <w:lang w:val="en-US"/>
        </w:rPr>
        <w:t xml:space="preserve">parties </w:t>
      </w:r>
      <w:r w:rsidRPr="007E4A22">
        <w:rPr>
          <w:color w:val="000000"/>
          <w:sz w:val="18"/>
          <w:szCs w:val="18"/>
          <w:lang w:val="en-US"/>
        </w:rPr>
        <w:t>incurred in connection with the preparation, execution and consummation of this Agreement.</w:t>
      </w:r>
    </w:p>
    <w:p w14:paraId="771050C1" w14:textId="4D2A3632" w:rsidR="005E234C" w:rsidRPr="007E4A22" w:rsidRDefault="000C2D96" w:rsidP="00C26A96">
      <w:pPr>
        <w:pStyle w:val="SNumberedParagraph2"/>
        <w:rPr>
          <w:sz w:val="18"/>
          <w:szCs w:val="18"/>
          <w:lang w:val="en-US"/>
        </w:rPr>
      </w:pPr>
      <w:bookmarkStart w:id="100" w:name="_Ref308785338"/>
      <w:r w:rsidRPr="007E4A22">
        <w:rPr>
          <w:sz w:val="18"/>
          <w:szCs w:val="18"/>
          <w:lang w:val="en-US"/>
        </w:rPr>
        <w:t xml:space="preserve">Each of the </w:t>
      </w:r>
      <w:r w:rsidR="006C4C74" w:rsidRPr="007E4A22">
        <w:rPr>
          <w:sz w:val="18"/>
          <w:szCs w:val="18"/>
          <w:lang w:val="en-US"/>
        </w:rPr>
        <w:t xml:space="preserve">parties </w:t>
      </w:r>
      <w:r w:rsidRPr="007E4A22">
        <w:rPr>
          <w:sz w:val="18"/>
          <w:szCs w:val="18"/>
          <w:lang w:val="en-US"/>
        </w:rPr>
        <w:t>shall without undue delay (</w:t>
      </w:r>
      <w:proofErr w:type="spellStart"/>
      <w:r w:rsidRPr="007E4A22">
        <w:rPr>
          <w:i/>
          <w:sz w:val="18"/>
          <w:szCs w:val="18"/>
          <w:lang w:val="en-US"/>
        </w:rPr>
        <w:t>unverzüglich</w:t>
      </w:r>
      <w:proofErr w:type="spellEnd"/>
      <w:r w:rsidRPr="007E4A22">
        <w:rPr>
          <w:sz w:val="18"/>
          <w:szCs w:val="18"/>
          <w:lang w:val="en-US"/>
        </w:rPr>
        <w:t xml:space="preserve">) execute, or procure the execution of, </w:t>
      </w:r>
      <w:r w:rsidRPr="007E4A22">
        <w:rPr>
          <w:color w:val="000000"/>
          <w:sz w:val="18"/>
          <w:szCs w:val="18"/>
          <w:lang w:val="en-US"/>
        </w:rPr>
        <w:t>such</w:t>
      </w:r>
      <w:r w:rsidRPr="007E4A22">
        <w:rPr>
          <w:sz w:val="18"/>
          <w:szCs w:val="18"/>
          <w:lang w:val="en-US"/>
        </w:rPr>
        <w:t xml:space="preserve"> further documents as may be required by law or be necessary to implement and give effect to the transactions contemplated hereunder, including </w:t>
      </w:r>
      <w:r w:rsidR="002255B4">
        <w:rPr>
          <w:sz w:val="18"/>
          <w:szCs w:val="18"/>
          <w:lang w:val="en-US"/>
        </w:rPr>
        <w:t>Delivery</w:t>
      </w:r>
      <w:r w:rsidRPr="007E4A22">
        <w:rPr>
          <w:sz w:val="18"/>
          <w:szCs w:val="18"/>
          <w:lang w:val="en-US"/>
        </w:rPr>
        <w:t>.</w:t>
      </w:r>
      <w:bookmarkEnd w:id="100"/>
      <w:r w:rsidR="005E234C" w:rsidRPr="007E4A22">
        <w:rPr>
          <w:sz w:val="18"/>
          <w:szCs w:val="18"/>
          <w:lang w:val="en-US"/>
        </w:rPr>
        <w:t xml:space="preserve"> In the event that any change to the Company's share capital, including any share split, any reorganization, restructuring, merger, spin-off or split-off, or any similar transaction requires that this Agreement be amended to continuously serve its purpose</w:t>
      </w:r>
      <w:r w:rsidR="009C2A04" w:rsidRPr="007E4A22">
        <w:rPr>
          <w:sz w:val="18"/>
          <w:szCs w:val="18"/>
          <w:lang w:val="en-US"/>
        </w:rPr>
        <w:t xml:space="preserve"> and to continue to be effective</w:t>
      </w:r>
      <w:r w:rsidR="005E234C" w:rsidRPr="007E4A22">
        <w:rPr>
          <w:sz w:val="18"/>
          <w:szCs w:val="18"/>
          <w:lang w:val="en-US"/>
        </w:rPr>
        <w:t xml:space="preserve">, the </w:t>
      </w:r>
      <w:r w:rsidR="006C4C74" w:rsidRPr="007E4A22">
        <w:rPr>
          <w:sz w:val="18"/>
          <w:szCs w:val="18"/>
          <w:lang w:val="en-US"/>
        </w:rPr>
        <w:t xml:space="preserve">parties </w:t>
      </w:r>
      <w:r w:rsidR="005E234C" w:rsidRPr="007E4A22">
        <w:rPr>
          <w:sz w:val="18"/>
          <w:szCs w:val="18"/>
          <w:lang w:val="en-US"/>
        </w:rPr>
        <w:t>agree to implement such amendment without delay.</w:t>
      </w:r>
    </w:p>
    <w:p w14:paraId="58EADE72" w14:textId="0B48A674" w:rsidR="000C2D96" w:rsidRPr="007E4A22" w:rsidRDefault="000C2D96" w:rsidP="00C26A96">
      <w:pPr>
        <w:pStyle w:val="SNumberedParagraph2"/>
        <w:rPr>
          <w:sz w:val="18"/>
          <w:szCs w:val="18"/>
          <w:lang w:val="en-US"/>
        </w:rPr>
      </w:pPr>
      <w:r w:rsidRPr="007E4A22">
        <w:rPr>
          <w:sz w:val="18"/>
          <w:szCs w:val="18"/>
          <w:lang w:val="en-US"/>
        </w:rPr>
        <w:t xml:space="preserve">This Agreement contains the entire agreement reached between the </w:t>
      </w:r>
      <w:r w:rsidR="006C4C74" w:rsidRPr="007E4A22">
        <w:rPr>
          <w:sz w:val="18"/>
          <w:szCs w:val="18"/>
          <w:lang w:val="en-US"/>
        </w:rPr>
        <w:t xml:space="preserve">parties </w:t>
      </w:r>
      <w:r w:rsidRPr="007E4A22">
        <w:rPr>
          <w:sz w:val="18"/>
          <w:szCs w:val="18"/>
          <w:lang w:val="en-US"/>
        </w:rPr>
        <w:t>on the subject of this Agreement and supersedes all prior agreements and understandings, whether oral or written, to the subject matter hereof. There are no side agreements.</w:t>
      </w:r>
    </w:p>
    <w:p w14:paraId="167AB396" w14:textId="7A4517DB" w:rsidR="00684346" w:rsidRPr="007E4A22" w:rsidRDefault="000C2D96" w:rsidP="00C26A96">
      <w:pPr>
        <w:pStyle w:val="SNumberedParagraph2"/>
        <w:rPr>
          <w:sz w:val="18"/>
          <w:szCs w:val="18"/>
          <w:lang w:val="en-US"/>
        </w:rPr>
      </w:pPr>
      <w:bookmarkStart w:id="101" w:name="_Ref243213688"/>
      <w:r w:rsidRPr="007E4A22">
        <w:rPr>
          <w:sz w:val="18"/>
          <w:szCs w:val="18"/>
          <w:lang w:val="en-US"/>
        </w:rPr>
        <w:t xml:space="preserve">Amendments and supplements to this Agreement as well as the waiver of any rights under this Agreement must be in writing in order to be valid. This also applies to any amendment to, or cancellation of, this section </w:t>
      </w:r>
      <w:r w:rsidRPr="007E4A22">
        <w:rPr>
          <w:sz w:val="18"/>
          <w:szCs w:val="18"/>
          <w:lang w:val="en-US"/>
        </w:rPr>
        <w:fldChar w:fldCharType="begin"/>
      </w:r>
      <w:r w:rsidRPr="007E4A22">
        <w:rPr>
          <w:sz w:val="18"/>
          <w:szCs w:val="18"/>
          <w:lang w:val="en-US"/>
        </w:rPr>
        <w:instrText xml:space="preserve"> REF _Ref243213688 \r \h  \* MERGEFORMAT </w:instrText>
      </w:r>
      <w:r w:rsidRPr="007E4A22">
        <w:rPr>
          <w:sz w:val="18"/>
          <w:szCs w:val="18"/>
          <w:lang w:val="en-US"/>
        </w:rPr>
      </w:r>
      <w:r w:rsidRPr="007E4A22">
        <w:rPr>
          <w:sz w:val="18"/>
          <w:szCs w:val="18"/>
          <w:lang w:val="en-US"/>
        </w:rPr>
        <w:fldChar w:fldCharType="separate"/>
      </w:r>
      <w:r w:rsidR="002255B4">
        <w:rPr>
          <w:sz w:val="18"/>
          <w:szCs w:val="18"/>
          <w:lang w:val="en-US"/>
        </w:rPr>
        <w:t>8.6</w:t>
      </w:r>
      <w:r w:rsidRPr="007E4A22">
        <w:rPr>
          <w:sz w:val="18"/>
          <w:szCs w:val="18"/>
          <w:lang w:val="en-US"/>
        </w:rPr>
        <w:fldChar w:fldCharType="end"/>
      </w:r>
      <w:r w:rsidRPr="007E4A22">
        <w:rPr>
          <w:sz w:val="18"/>
          <w:szCs w:val="18"/>
          <w:lang w:val="en-US"/>
        </w:rPr>
        <w:t>.</w:t>
      </w:r>
      <w:bookmarkEnd w:id="101"/>
    </w:p>
    <w:p w14:paraId="2F47CCD3" w14:textId="6DAF16A7" w:rsidR="008D56D3" w:rsidRDefault="000C2D96" w:rsidP="00C26A96">
      <w:pPr>
        <w:pStyle w:val="SNumberedParagraph2"/>
        <w:rPr>
          <w:sz w:val="18"/>
          <w:szCs w:val="18"/>
          <w:lang w:val="en-US"/>
        </w:rPr>
      </w:pPr>
      <w:r w:rsidRPr="007E4A22">
        <w:rPr>
          <w:sz w:val="18"/>
          <w:szCs w:val="18"/>
          <w:lang w:val="en-US"/>
        </w:rPr>
        <w:lastRenderedPageBreak/>
        <w:t xml:space="preserve">Should any binding provision of this Agreement be or become invalid, unenforceable or impracticable this shall not affect the validity and enforceability of the binding remaining provisions hereof. </w:t>
      </w:r>
      <w:r w:rsidRPr="00275D81">
        <w:rPr>
          <w:i/>
          <w:iCs/>
          <w:sz w:val="18"/>
          <w:szCs w:val="18"/>
          <w:lang w:val="en-US"/>
        </w:rPr>
        <w:t>In lieu</w:t>
      </w:r>
      <w:r w:rsidRPr="007E4A22">
        <w:rPr>
          <w:sz w:val="18"/>
          <w:szCs w:val="18"/>
          <w:lang w:val="en-US"/>
        </w:rPr>
        <w:t xml:space="preserve"> of the invalid, unenforceable or impracticable provision a provision shall apply which – to the extent possible – carries out the original intent of the signatories hereto.</w:t>
      </w:r>
    </w:p>
    <w:p w14:paraId="7104E8FF" w14:textId="5A7DE5BA" w:rsidR="00234C78" w:rsidRPr="007E4A22" w:rsidRDefault="00234C78" w:rsidP="00C26A96">
      <w:pPr>
        <w:pStyle w:val="SNumberedParagraph2"/>
        <w:rPr>
          <w:sz w:val="18"/>
          <w:szCs w:val="18"/>
          <w:lang w:val="en-US"/>
        </w:rPr>
      </w:pPr>
      <w:r>
        <w:rPr>
          <w:sz w:val="18"/>
          <w:szCs w:val="18"/>
          <w:lang w:val="en-US"/>
        </w:rPr>
        <w:t xml:space="preserve">The parties agree to waive any rights to challenge, terminate, adjust or otherwise set aside this Agreement for whatever legal reason, including for </w:t>
      </w:r>
      <w:proofErr w:type="spellStart"/>
      <w:r w:rsidRPr="00234C78">
        <w:rPr>
          <w:i/>
          <w:iCs/>
          <w:sz w:val="18"/>
          <w:szCs w:val="18"/>
          <w:lang w:val="en-US"/>
        </w:rPr>
        <w:t>leasio</w:t>
      </w:r>
      <w:proofErr w:type="spellEnd"/>
      <w:r w:rsidRPr="00234C78">
        <w:rPr>
          <w:i/>
          <w:iCs/>
          <w:sz w:val="18"/>
          <w:szCs w:val="18"/>
          <w:lang w:val="en-US"/>
        </w:rPr>
        <w:t xml:space="preserve"> </w:t>
      </w:r>
      <w:proofErr w:type="spellStart"/>
      <w:r w:rsidRPr="00234C78">
        <w:rPr>
          <w:i/>
          <w:iCs/>
          <w:sz w:val="18"/>
          <w:szCs w:val="18"/>
          <w:lang w:val="en-US"/>
        </w:rPr>
        <w:t>enormis</w:t>
      </w:r>
      <w:proofErr w:type="spellEnd"/>
      <w:r>
        <w:rPr>
          <w:sz w:val="18"/>
          <w:szCs w:val="18"/>
          <w:lang w:val="en-US"/>
        </w:rPr>
        <w:t xml:space="preserve">, error and </w:t>
      </w:r>
      <w:r w:rsidRPr="00234C78">
        <w:rPr>
          <w:i/>
          <w:iCs/>
          <w:sz w:val="18"/>
          <w:szCs w:val="18"/>
          <w:lang w:val="en-US"/>
        </w:rPr>
        <w:t>clausula rebus sic stantibus</w:t>
      </w:r>
      <w:r>
        <w:rPr>
          <w:sz w:val="18"/>
          <w:szCs w:val="18"/>
          <w:lang w:val="en-US"/>
        </w:rPr>
        <w:t>.</w:t>
      </w:r>
    </w:p>
    <w:p w14:paraId="595ACB4A" w14:textId="77777777" w:rsidR="00E46115" w:rsidRPr="007E4A22" w:rsidRDefault="00E46115" w:rsidP="00E46115">
      <w:pPr>
        <w:spacing w:line="240" w:lineRule="auto"/>
        <w:rPr>
          <w:sz w:val="18"/>
          <w:szCs w:val="18"/>
          <w:lang w:val="en-US"/>
        </w:rPr>
      </w:pPr>
    </w:p>
    <w:p w14:paraId="1D22835E" w14:textId="6BCA741B" w:rsidR="005118FE" w:rsidRPr="007E4A22" w:rsidRDefault="00684346" w:rsidP="00E46115">
      <w:pPr>
        <w:spacing w:line="240" w:lineRule="auto"/>
        <w:jc w:val="center"/>
        <w:rPr>
          <w:sz w:val="18"/>
          <w:szCs w:val="18"/>
          <w:lang w:val="en-US"/>
        </w:rPr>
      </w:pPr>
      <w:r w:rsidRPr="007E4A22">
        <w:rPr>
          <w:sz w:val="18"/>
          <w:szCs w:val="18"/>
          <w:lang w:val="en-US"/>
        </w:rPr>
        <w:t>[</w:t>
      </w:r>
      <w:r w:rsidRPr="007E4A22">
        <w:rPr>
          <w:i/>
          <w:sz w:val="18"/>
          <w:szCs w:val="18"/>
          <w:lang w:val="en-US"/>
        </w:rPr>
        <w:t>the remainder of this page is intentionally left blank</w:t>
      </w:r>
      <w:r w:rsidR="00621250" w:rsidRPr="007E4A22">
        <w:rPr>
          <w:i/>
          <w:sz w:val="18"/>
          <w:szCs w:val="18"/>
          <w:lang w:val="en-US"/>
        </w:rPr>
        <w:t xml:space="preserve"> – signature page to follow</w:t>
      </w:r>
      <w:r w:rsidRPr="007E4A22">
        <w:rPr>
          <w:sz w:val="18"/>
          <w:szCs w:val="18"/>
          <w:lang w:val="en-US"/>
        </w:rPr>
        <w:t>]</w:t>
      </w:r>
      <w:r w:rsidR="005118FE" w:rsidRPr="007E4A22">
        <w:rPr>
          <w:sz w:val="18"/>
          <w:szCs w:val="18"/>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50507" w:rsidRPr="007E4A22" w14:paraId="5D172175" w14:textId="77777777" w:rsidTr="00333A96">
        <w:tc>
          <w:tcPr>
            <w:tcW w:w="4643" w:type="dxa"/>
          </w:tcPr>
          <w:p w14:paraId="396E7557" w14:textId="77777777" w:rsidR="00E50507" w:rsidRPr="007E4A22" w:rsidRDefault="00E50507" w:rsidP="00333A96">
            <w:pPr>
              <w:pStyle w:val="Stext"/>
              <w:jc w:val="left"/>
              <w:rPr>
                <w:sz w:val="18"/>
                <w:szCs w:val="18"/>
                <w:lang w:val="en-US"/>
              </w:rPr>
            </w:pPr>
            <w:r w:rsidRPr="007E4A22">
              <w:rPr>
                <w:sz w:val="18"/>
                <w:szCs w:val="18"/>
                <w:lang w:val="en-US"/>
              </w:rPr>
              <w:lastRenderedPageBreak/>
              <w:t>________ (place), this _______ (date)</w:t>
            </w:r>
          </w:p>
          <w:p w14:paraId="5D987022" w14:textId="77777777" w:rsidR="00E50507" w:rsidRPr="007E4A22" w:rsidRDefault="00E50507" w:rsidP="00333A96">
            <w:pPr>
              <w:pStyle w:val="Stext"/>
              <w:jc w:val="left"/>
              <w:rPr>
                <w:b/>
                <w:sz w:val="18"/>
                <w:szCs w:val="18"/>
                <w:lang w:val="en-US"/>
              </w:rPr>
            </w:pPr>
          </w:p>
        </w:tc>
        <w:tc>
          <w:tcPr>
            <w:tcW w:w="4643" w:type="dxa"/>
          </w:tcPr>
          <w:p w14:paraId="329A1B54" w14:textId="77777777" w:rsidR="00E50507" w:rsidRPr="007E4A22" w:rsidRDefault="00E50507" w:rsidP="00CE06F0">
            <w:pPr>
              <w:pStyle w:val="Stext"/>
              <w:jc w:val="center"/>
              <w:rPr>
                <w:b/>
                <w:sz w:val="18"/>
                <w:szCs w:val="18"/>
                <w:lang w:val="en-US"/>
              </w:rPr>
            </w:pPr>
          </w:p>
        </w:tc>
      </w:tr>
      <w:tr w:rsidR="006018D8" w:rsidRPr="007E4A22" w14:paraId="71E02894" w14:textId="77777777" w:rsidTr="00333A96">
        <w:tc>
          <w:tcPr>
            <w:tcW w:w="4643" w:type="dxa"/>
          </w:tcPr>
          <w:p w14:paraId="5B6B6B55" w14:textId="51E7077A" w:rsidR="006018D8" w:rsidRPr="007E4A22" w:rsidRDefault="006018D8" w:rsidP="00333A96">
            <w:pPr>
              <w:pStyle w:val="Stext"/>
              <w:jc w:val="left"/>
              <w:rPr>
                <w:b/>
                <w:sz w:val="18"/>
                <w:szCs w:val="18"/>
                <w:lang w:val="en-US"/>
              </w:rPr>
            </w:pPr>
            <w:r w:rsidRPr="007E4A22">
              <w:rPr>
                <w:b/>
                <w:sz w:val="18"/>
                <w:szCs w:val="18"/>
                <w:lang w:val="en-US"/>
              </w:rPr>
              <w:t>[</w:t>
            </w:r>
            <w:r w:rsidRPr="007E4A22">
              <w:rPr>
                <w:b/>
                <w:i/>
                <w:sz w:val="18"/>
                <w:szCs w:val="18"/>
                <w:highlight w:val="lightGray"/>
                <w:lang w:val="en-US"/>
              </w:rPr>
              <w:t>Name of Company</w:t>
            </w:r>
            <w:r w:rsidRPr="007E4A22">
              <w:rPr>
                <w:b/>
                <w:sz w:val="18"/>
                <w:szCs w:val="18"/>
                <w:lang w:val="en-US"/>
              </w:rPr>
              <w:t>]</w:t>
            </w:r>
          </w:p>
          <w:p w14:paraId="43016FF3" w14:textId="77777777" w:rsidR="006018D8" w:rsidRPr="007E4A22" w:rsidRDefault="006018D8" w:rsidP="00333A96">
            <w:pPr>
              <w:pStyle w:val="Stext"/>
              <w:jc w:val="left"/>
              <w:rPr>
                <w:sz w:val="18"/>
                <w:szCs w:val="18"/>
                <w:lang w:val="en-US"/>
              </w:rPr>
            </w:pPr>
          </w:p>
        </w:tc>
        <w:tc>
          <w:tcPr>
            <w:tcW w:w="4643" w:type="dxa"/>
          </w:tcPr>
          <w:p w14:paraId="111E4CC1" w14:textId="76B2A1B0" w:rsidR="006018D8" w:rsidRPr="007E4A22" w:rsidRDefault="006018D8" w:rsidP="00E46115">
            <w:pPr>
              <w:pStyle w:val="Stext"/>
              <w:jc w:val="left"/>
              <w:rPr>
                <w:b/>
                <w:sz w:val="18"/>
                <w:szCs w:val="18"/>
                <w:lang w:val="en-US"/>
              </w:rPr>
            </w:pPr>
            <w:r w:rsidRPr="007E4A22">
              <w:rPr>
                <w:b/>
                <w:sz w:val="18"/>
                <w:szCs w:val="18"/>
                <w:lang w:val="en-US"/>
              </w:rPr>
              <w:t>[</w:t>
            </w:r>
            <w:r w:rsidRPr="007E4A22">
              <w:rPr>
                <w:b/>
                <w:i/>
                <w:sz w:val="18"/>
                <w:szCs w:val="18"/>
                <w:highlight w:val="lightGray"/>
                <w:lang w:val="en-US"/>
              </w:rPr>
              <w:t>Name of Investor</w:t>
            </w:r>
            <w:r w:rsidRPr="007E4A22">
              <w:rPr>
                <w:b/>
                <w:sz w:val="18"/>
                <w:szCs w:val="18"/>
                <w:lang w:val="en-US"/>
              </w:rPr>
              <w:t>]</w:t>
            </w:r>
          </w:p>
          <w:p w14:paraId="46FCF8C3" w14:textId="77777777" w:rsidR="006018D8" w:rsidRPr="007E4A22" w:rsidRDefault="006018D8" w:rsidP="00CE06F0">
            <w:pPr>
              <w:pStyle w:val="Stext"/>
              <w:jc w:val="center"/>
              <w:rPr>
                <w:b/>
                <w:sz w:val="18"/>
                <w:szCs w:val="18"/>
                <w:lang w:val="en-US"/>
              </w:rPr>
            </w:pPr>
          </w:p>
        </w:tc>
      </w:tr>
      <w:tr w:rsidR="006018D8" w:rsidRPr="00813FCB" w14:paraId="29F73B53" w14:textId="77777777" w:rsidTr="00333A96">
        <w:trPr>
          <w:trHeight w:val="900"/>
        </w:trPr>
        <w:tc>
          <w:tcPr>
            <w:tcW w:w="4643" w:type="dxa"/>
          </w:tcPr>
          <w:p w14:paraId="36F61177" w14:textId="1B9188FD" w:rsidR="006018D8" w:rsidRPr="007E4A22" w:rsidRDefault="006018D8" w:rsidP="00333A96">
            <w:pPr>
              <w:pStyle w:val="Stext"/>
              <w:jc w:val="left"/>
              <w:rPr>
                <w:sz w:val="18"/>
                <w:szCs w:val="18"/>
                <w:lang w:val="en-US"/>
              </w:rPr>
            </w:pPr>
            <w:r w:rsidRPr="007E4A22">
              <w:rPr>
                <w:sz w:val="18"/>
                <w:szCs w:val="18"/>
                <w:lang w:val="en-US"/>
              </w:rPr>
              <w:t xml:space="preserve">by: </w:t>
            </w:r>
            <w:r w:rsidRPr="007E4A22">
              <w:rPr>
                <w:sz w:val="18"/>
                <w:szCs w:val="18"/>
                <w:lang w:val="en-US"/>
              </w:rPr>
              <w:tab/>
              <w:t>____________________</w:t>
            </w:r>
          </w:p>
          <w:p w14:paraId="7786E365" w14:textId="77777777" w:rsidR="006018D8" w:rsidRPr="007E4A22" w:rsidRDefault="006018D8" w:rsidP="00333A96">
            <w:pPr>
              <w:pStyle w:val="Stext"/>
              <w:jc w:val="left"/>
              <w:rPr>
                <w:sz w:val="18"/>
                <w:szCs w:val="18"/>
                <w:lang w:val="en-US"/>
              </w:rPr>
            </w:pPr>
            <w:r w:rsidRPr="007E4A22">
              <w:rPr>
                <w:sz w:val="18"/>
                <w:szCs w:val="18"/>
                <w:lang w:val="en-US"/>
              </w:rPr>
              <w:t xml:space="preserve">title: </w:t>
            </w:r>
            <w:r w:rsidRPr="007E4A22">
              <w:rPr>
                <w:sz w:val="18"/>
                <w:szCs w:val="18"/>
                <w:lang w:val="en-US"/>
              </w:rPr>
              <w:tab/>
              <w:t>____________________</w:t>
            </w:r>
          </w:p>
          <w:p w14:paraId="4FE1BE2F" w14:textId="1A045F61" w:rsidR="006018D8" w:rsidRPr="007E4A22" w:rsidRDefault="006018D8" w:rsidP="00333A96">
            <w:pPr>
              <w:pStyle w:val="Stext"/>
              <w:jc w:val="left"/>
              <w:rPr>
                <w:sz w:val="18"/>
                <w:szCs w:val="18"/>
                <w:lang w:val="en-US"/>
              </w:rPr>
            </w:pPr>
            <w:r w:rsidRPr="007E4A22">
              <w:rPr>
                <w:sz w:val="18"/>
                <w:szCs w:val="18"/>
                <w:lang w:val="en-US"/>
              </w:rPr>
              <w:t>Address: ____________________</w:t>
            </w:r>
          </w:p>
          <w:p w14:paraId="3F81AA81" w14:textId="112A2CC6" w:rsidR="006018D8" w:rsidRPr="007E4A22" w:rsidRDefault="006018D8" w:rsidP="00333A96">
            <w:pPr>
              <w:pStyle w:val="Stext"/>
              <w:jc w:val="left"/>
              <w:rPr>
                <w:sz w:val="18"/>
                <w:szCs w:val="18"/>
                <w:lang w:val="en-US"/>
              </w:rPr>
            </w:pPr>
            <w:r w:rsidRPr="007E4A22">
              <w:rPr>
                <w:sz w:val="18"/>
                <w:szCs w:val="18"/>
                <w:lang w:val="en-US"/>
              </w:rPr>
              <w:t>E-Mail: ____________________</w:t>
            </w:r>
            <w:r w:rsidRPr="007E4A22">
              <w:rPr>
                <w:sz w:val="18"/>
                <w:szCs w:val="18"/>
                <w:lang w:val="en-US"/>
              </w:rPr>
              <w:br/>
            </w:r>
          </w:p>
        </w:tc>
        <w:tc>
          <w:tcPr>
            <w:tcW w:w="4643" w:type="dxa"/>
          </w:tcPr>
          <w:p w14:paraId="5273403C" w14:textId="39412083" w:rsidR="006018D8" w:rsidRPr="007E4A22" w:rsidRDefault="006018D8" w:rsidP="00E46115">
            <w:pPr>
              <w:pStyle w:val="Stext"/>
              <w:jc w:val="left"/>
              <w:rPr>
                <w:sz w:val="18"/>
                <w:szCs w:val="18"/>
                <w:lang w:val="en-US"/>
              </w:rPr>
            </w:pPr>
            <w:r w:rsidRPr="007E4A22">
              <w:rPr>
                <w:sz w:val="18"/>
                <w:szCs w:val="18"/>
                <w:lang w:val="en-US"/>
              </w:rPr>
              <w:t xml:space="preserve">by: </w:t>
            </w:r>
            <w:r w:rsidRPr="007E4A22">
              <w:rPr>
                <w:sz w:val="18"/>
                <w:szCs w:val="18"/>
                <w:lang w:val="en-US"/>
              </w:rPr>
              <w:tab/>
              <w:t>____________________</w:t>
            </w:r>
          </w:p>
          <w:p w14:paraId="430376A7" w14:textId="77777777" w:rsidR="006018D8" w:rsidRPr="007E4A22" w:rsidRDefault="006018D8" w:rsidP="00E46115">
            <w:pPr>
              <w:pStyle w:val="Stext"/>
              <w:jc w:val="left"/>
              <w:rPr>
                <w:sz w:val="18"/>
                <w:szCs w:val="18"/>
                <w:lang w:val="en-US"/>
              </w:rPr>
            </w:pPr>
            <w:r w:rsidRPr="007E4A22">
              <w:rPr>
                <w:sz w:val="18"/>
                <w:szCs w:val="18"/>
                <w:lang w:val="en-US"/>
              </w:rPr>
              <w:t xml:space="preserve">title: </w:t>
            </w:r>
            <w:r w:rsidRPr="007E4A22">
              <w:rPr>
                <w:sz w:val="18"/>
                <w:szCs w:val="18"/>
                <w:lang w:val="en-US"/>
              </w:rPr>
              <w:tab/>
              <w:t>____________________</w:t>
            </w:r>
          </w:p>
          <w:p w14:paraId="76EBCA1E" w14:textId="77777777" w:rsidR="006018D8" w:rsidRPr="007E4A22" w:rsidRDefault="006018D8" w:rsidP="00E46115">
            <w:pPr>
              <w:pStyle w:val="Stext"/>
              <w:jc w:val="left"/>
              <w:rPr>
                <w:sz w:val="18"/>
                <w:szCs w:val="18"/>
                <w:lang w:val="en-US"/>
              </w:rPr>
            </w:pPr>
            <w:r w:rsidRPr="007E4A22">
              <w:rPr>
                <w:sz w:val="18"/>
                <w:szCs w:val="18"/>
                <w:lang w:val="en-US"/>
              </w:rPr>
              <w:t>Address: ____________________</w:t>
            </w:r>
          </w:p>
          <w:p w14:paraId="6C76F08D" w14:textId="128909D3" w:rsidR="006018D8" w:rsidRPr="007E4A22" w:rsidRDefault="006018D8" w:rsidP="006018D8">
            <w:pPr>
              <w:pStyle w:val="Stext"/>
              <w:rPr>
                <w:sz w:val="18"/>
                <w:szCs w:val="18"/>
                <w:lang w:val="en-US"/>
              </w:rPr>
            </w:pPr>
            <w:r w:rsidRPr="007E4A22">
              <w:rPr>
                <w:sz w:val="18"/>
                <w:szCs w:val="18"/>
                <w:lang w:val="en-US"/>
              </w:rPr>
              <w:t>E-Mail:____________________</w:t>
            </w:r>
            <w:r w:rsidRPr="007E4A22">
              <w:rPr>
                <w:sz w:val="18"/>
                <w:szCs w:val="18"/>
                <w:lang w:val="en-US"/>
              </w:rPr>
              <w:br/>
            </w:r>
          </w:p>
        </w:tc>
      </w:tr>
    </w:tbl>
    <w:p w14:paraId="5F30BF99" w14:textId="77777777" w:rsidR="006018D8" w:rsidRPr="007E4A22" w:rsidRDefault="006018D8" w:rsidP="00E50507">
      <w:pPr>
        <w:pStyle w:val="Stext"/>
        <w:jc w:val="center"/>
        <w:rPr>
          <w:sz w:val="18"/>
          <w:szCs w:val="18"/>
          <w:lang w:val="en-US"/>
        </w:rPr>
      </w:pPr>
    </w:p>
    <w:p w14:paraId="6C333F66" w14:textId="77777777" w:rsidR="006018D8" w:rsidRPr="007E4A22" w:rsidRDefault="006018D8" w:rsidP="00E50507">
      <w:pPr>
        <w:pStyle w:val="Stext"/>
        <w:jc w:val="center"/>
        <w:rPr>
          <w:sz w:val="18"/>
          <w:szCs w:val="18"/>
          <w:lang w:val="en-US"/>
        </w:rPr>
      </w:pPr>
      <w:r w:rsidRPr="007E4A22">
        <w:rPr>
          <w:sz w:val="18"/>
          <w:szCs w:val="18"/>
          <w:lang w:val="en-US"/>
        </w:rPr>
        <w:t>* * *</w:t>
      </w:r>
    </w:p>
    <w:p w14:paraId="6FEA690E" w14:textId="77777777" w:rsidR="006018D8" w:rsidRPr="007E4A22" w:rsidRDefault="006018D8" w:rsidP="00E50507">
      <w:pPr>
        <w:pStyle w:val="Stext"/>
        <w:jc w:val="center"/>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018D8" w:rsidRPr="007E4A22" w14:paraId="1F5F1EBD" w14:textId="77777777" w:rsidTr="00E46115">
        <w:tc>
          <w:tcPr>
            <w:tcW w:w="4643" w:type="dxa"/>
          </w:tcPr>
          <w:p w14:paraId="0ECD287D" w14:textId="44994C37" w:rsidR="006018D8" w:rsidRPr="007E4A22" w:rsidRDefault="006018D8" w:rsidP="00E46115">
            <w:pPr>
              <w:pStyle w:val="Stext"/>
              <w:jc w:val="left"/>
              <w:rPr>
                <w:b/>
                <w:sz w:val="18"/>
                <w:szCs w:val="18"/>
                <w:lang w:val="en-US"/>
              </w:rPr>
            </w:pPr>
            <w:r w:rsidRPr="007E4A22">
              <w:rPr>
                <w:b/>
                <w:sz w:val="18"/>
                <w:szCs w:val="18"/>
                <w:lang w:val="en-US"/>
              </w:rPr>
              <w:t>[</w:t>
            </w:r>
            <w:r w:rsidRPr="007E4A22">
              <w:rPr>
                <w:b/>
                <w:i/>
                <w:sz w:val="18"/>
                <w:szCs w:val="18"/>
                <w:highlight w:val="lightGray"/>
                <w:lang w:val="en-US"/>
              </w:rPr>
              <w:t>Name of Shareholder 1</w:t>
            </w:r>
            <w:r w:rsidRPr="007E4A22">
              <w:rPr>
                <w:b/>
                <w:sz w:val="18"/>
                <w:szCs w:val="18"/>
                <w:lang w:val="en-US"/>
              </w:rPr>
              <w:t>]</w:t>
            </w:r>
          </w:p>
          <w:p w14:paraId="6F96F430" w14:textId="77777777" w:rsidR="006018D8" w:rsidRPr="007E4A22" w:rsidRDefault="006018D8" w:rsidP="00E46115">
            <w:pPr>
              <w:pStyle w:val="Stext"/>
              <w:jc w:val="left"/>
              <w:rPr>
                <w:sz w:val="18"/>
                <w:szCs w:val="18"/>
                <w:lang w:val="en-US"/>
              </w:rPr>
            </w:pPr>
          </w:p>
        </w:tc>
        <w:tc>
          <w:tcPr>
            <w:tcW w:w="4643" w:type="dxa"/>
          </w:tcPr>
          <w:p w14:paraId="0D22B8CC" w14:textId="01F91761" w:rsidR="006018D8" w:rsidRPr="007E4A22" w:rsidRDefault="006018D8" w:rsidP="00E46115">
            <w:pPr>
              <w:pStyle w:val="Stext"/>
              <w:jc w:val="left"/>
              <w:rPr>
                <w:b/>
                <w:sz w:val="18"/>
                <w:szCs w:val="18"/>
                <w:lang w:val="en-US"/>
              </w:rPr>
            </w:pPr>
            <w:r w:rsidRPr="007E4A22">
              <w:rPr>
                <w:b/>
                <w:sz w:val="18"/>
                <w:szCs w:val="18"/>
                <w:lang w:val="en-US"/>
              </w:rPr>
              <w:t>[</w:t>
            </w:r>
            <w:r w:rsidRPr="007E4A22">
              <w:rPr>
                <w:b/>
                <w:i/>
                <w:sz w:val="18"/>
                <w:szCs w:val="18"/>
                <w:highlight w:val="lightGray"/>
                <w:lang w:val="en-US"/>
              </w:rPr>
              <w:t>Name of Shareholder 2</w:t>
            </w:r>
            <w:r w:rsidRPr="007E4A22">
              <w:rPr>
                <w:b/>
                <w:sz w:val="18"/>
                <w:szCs w:val="18"/>
                <w:lang w:val="en-US"/>
              </w:rPr>
              <w:t>]</w:t>
            </w:r>
            <w:r w:rsidR="00224DBA" w:rsidRPr="007E4A22">
              <w:rPr>
                <w:rStyle w:val="FootnoteReference"/>
                <w:b/>
                <w:sz w:val="18"/>
                <w:szCs w:val="18"/>
                <w:lang w:val="en-US"/>
              </w:rPr>
              <w:footnoteReference w:id="2"/>
            </w:r>
          </w:p>
          <w:p w14:paraId="0818180B" w14:textId="77777777" w:rsidR="006018D8" w:rsidRPr="007E4A22" w:rsidRDefault="006018D8" w:rsidP="00E46115">
            <w:pPr>
              <w:pStyle w:val="Stext"/>
              <w:jc w:val="center"/>
              <w:rPr>
                <w:b/>
                <w:sz w:val="18"/>
                <w:szCs w:val="18"/>
                <w:lang w:val="en-US"/>
              </w:rPr>
            </w:pPr>
          </w:p>
        </w:tc>
      </w:tr>
      <w:tr w:rsidR="006018D8" w:rsidRPr="00813FCB" w14:paraId="36C31DDE" w14:textId="77777777" w:rsidTr="00E46115">
        <w:trPr>
          <w:trHeight w:val="900"/>
        </w:trPr>
        <w:tc>
          <w:tcPr>
            <w:tcW w:w="4643" w:type="dxa"/>
          </w:tcPr>
          <w:p w14:paraId="1F2AE9BE" w14:textId="2E4A9B07" w:rsidR="006018D8" w:rsidRPr="007E4A22" w:rsidRDefault="006018D8" w:rsidP="00E46115">
            <w:pPr>
              <w:pStyle w:val="Stext"/>
              <w:jc w:val="left"/>
              <w:rPr>
                <w:sz w:val="18"/>
                <w:szCs w:val="18"/>
                <w:lang w:val="en-US"/>
              </w:rPr>
            </w:pPr>
            <w:r w:rsidRPr="007E4A22">
              <w:rPr>
                <w:sz w:val="18"/>
                <w:szCs w:val="18"/>
                <w:lang w:val="en-US"/>
              </w:rPr>
              <w:t xml:space="preserve">by: </w:t>
            </w:r>
            <w:r w:rsidRPr="007E4A22">
              <w:rPr>
                <w:sz w:val="18"/>
                <w:szCs w:val="18"/>
                <w:lang w:val="en-US"/>
              </w:rPr>
              <w:tab/>
              <w:t>____________________</w:t>
            </w:r>
          </w:p>
          <w:p w14:paraId="132D8EDB" w14:textId="77777777" w:rsidR="006018D8" w:rsidRPr="007E4A22" w:rsidRDefault="006018D8" w:rsidP="00E46115">
            <w:pPr>
              <w:pStyle w:val="Stext"/>
              <w:jc w:val="left"/>
              <w:rPr>
                <w:sz w:val="18"/>
                <w:szCs w:val="18"/>
                <w:lang w:val="en-US"/>
              </w:rPr>
            </w:pPr>
            <w:r w:rsidRPr="007E4A22">
              <w:rPr>
                <w:sz w:val="18"/>
                <w:szCs w:val="18"/>
                <w:lang w:val="en-US"/>
              </w:rPr>
              <w:t xml:space="preserve">title: </w:t>
            </w:r>
            <w:r w:rsidRPr="007E4A22">
              <w:rPr>
                <w:sz w:val="18"/>
                <w:szCs w:val="18"/>
                <w:lang w:val="en-US"/>
              </w:rPr>
              <w:tab/>
              <w:t>____________________</w:t>
            </w:r>
          </w:p>
          <w:p w14:paraId="55CE29CB" w14:textId="77777777" w:rsidR="006018D8" w:rsidRPr="007E4A22" w:rsidRDefault="006018D8" w:rsidP="00E46115">
            <w:pPr>
              <w:pStyle w:val="Stext"/>
              <w:jc w:val="left"/>
              <w:rPr>
                <w:sz w:val="18"/>
                <w:szCs w:val="18"/>
                <w:lang w:val="en-US"/>
              </w:rPr>
            </w:pPr>
            <w:r w:rsidRPr="007E4A22">
              <w:rPr>
                <w:sz w:val="18"/>
                <w:szCs w:val="18"/>
                <w:lang w:val="en-US"/>
              </w:rPr>
              <w:t>Address: ____________________</w:t>
            </w:r>
          </w:p>
          <w:p w14:paraId="61264076" w14:textId="77777777" w:rsidR="006018D8" w:rsidRPr="007E4A22" w:rsidRDefault="006018D8" w:rsidP="00E46115">
            <w:pPr>
              <w:pStyle w:val="Stext"/>
              <w:jc w:val="left"/>
              <w:rPr>
                <w:sz w:val="18"/>
                <w:szCs w:val="18"/>
                <w:lang w:val="en-US"/>
              </w:rPr>
            </w:pPr>
            <w:r w:rsidRPr="007E4A22">
              <w:rPr>
                <w:sz w:val="18"/>
                <w:szCs w:val="18"/>
                <w:lang w:val="en-US"/>
              </w:rPr>
              <w:t>E-Mail: ____________________</w:t>
            </w:r>
            <w:r w:rsidRPr="007E4A22">
              <w:rPr>
                <w:sz w:val="18"/>
                <w:szCs w:val="18"/>
                <w:lang w:val="en-US"/>
              </w:rPr>
              <w:br/>
            </w:r>
          </w:p>
        </w:tc>
        <w:tc>
          <w:tcPr>
            <w:tcW w:w="4643" w:type="dxa"/>
          </w:tcPr>
          <w:p w14:paraId="1383E867" w14:textId="5844ECBD" w:rsidR="006018D8" w:rsidRPr="007E4A22" w:rsidRDefault="006018D8" w:rsidP="00E46115">
            <w:pPr>
              <w:pStyle w:val="Stext"/>
              <w:jc w:val="left"/>
              <w:rPr>
                <w:sz w:val="18"/>
                <w:szCs w:val="18"/>
                <w:lang w:val="en-US"/>
              </w:rPr>
            </w:pPr>
            <w:r w:rsidRPr="007E4A22">
              <w:rPr>
                <w:sz w:val="18"/>
                <w:szCs w:val="18"/>
                <w:lang w:val="en-US"/>
              </w:rPr>
              <w:t xml:space="preserve">by: </w:t>
            </w:r>
            <w:r w:rsidRPr="007E4A22">
              <w:rPr>
                <w:sz w:val="18"/>
                <w:szCs w:val="18"/>
                <w:lang w:val="en-US"/>
              </w:rPr>
              <w:tab/>
              <w:t>____________________</w:t>
            </w:r>
          </w:p>
          <w:p w14:paraId="71DEBBBC" w14:textId="77777777" w:rsidR="006018D8" w:rsidRPr="007E4A22" w:rsidRDefault="006018D8" w:rsidP="00E46115">
            <w:pPr>
              <w:pStyle w:val="Stext"/>
              <w:jc w:val="left"/>
              <w:rPr>
                <w:sz w:val="18"/>
                <w:szCs w:val="18"/>
                <w:lang w:val="en-US"/>
              </w:rPr>
            </w:pPr>
            <w:r w:rsidRPr="007E4A22">
              <w:rPr>
                <w:sz w:val="18"/>
                <w:szCs w:val="18"/>
                <w:lang w:val="en-US"/>
              </w:rPr>
              <w:t xml:space="preserve">title: </w:t>
            </w:r>
            <w:r w:rsidRPr="007E4A22">
              <w:rPr>
                <w:sz w:val="18"/>
                <w:szCs w:val="18"/>
                <w:lang w:val="en-US"/>
              </w:rPr>
              <w:tab/>
              <w:t>____________________</w:t>
            </w:r>
          </w:p>
          <w:p w14:paraId="08D514E9" w14:textId="77777777" w:rsidR="006018D8" w:rsidRPr="007E4A22" w:rsidRDefault="006018D8" w:rsidP="00E46115">
            <w:pPr>
              <w:pStyle w:val="Stext"/>
              <w:jc w:val="left"/>
              <w:rPr>
                <w:sz w:val="18"/>
                <w:szCs w:val="18"/>
                <w:lang w:val="en-US"/>
              </w:rPr>
            </w:pPr>
            <w:r w:rsidRPr="007E4A22">
              <w:rPr>
                <w:sz w:val="18"/>
                <w:szCs w:val="18"/>
                <w:lang w:val="en-US"/>
              </w:rPr>
              <w:t>Address: ____________________</w:t>
            </w:r>
          </w:p>
          <w:p w14:paraId="718FDAA0" w14:textId="27C6AD2E" w:rsidR="006018D8" w:rsidRPr="007E4A22" w:rsidRDefault="006018D8" w:rsidP="00E46115">
            <w:pPr>
              <w:pStyle w:val="Stext"/>
              <w:rPr>
                <w:sz w:val="18"/>
                <w:szCs w:val="18"/>
                <w:lang w:val="en-US"/>
              </w:rPr>
            </w:pPr>
            <w:r w:rsidRPr="007E4A22">
              <w:rPr>
                <w:sz w:val="18"/>
                <w:szCs w:val="18"/>
                <w:lang w:val="en-US"/>
              </w:rPr>
              <w:t>E-Mail:____________________</w:t>
            </w:r>
            <w:r w:rsidRPr="007E4A22">
              <w:rPr>
                <w:sz w:val="18"/>
                <w:szCs w:val="18"/>
                <w:lang w:val="en-US"/>
              </w:rPr>
              <w:br/>
            </w:r>
          </w:p>
        </w:tc>
      </w:tr>
    </w:tbl>
    <w:p w14:paraId="5DC875D5" w14:textId="719DE01A" w:rsidR="00E50507" w:rsidRPr="007E4A22" w:rsidRDefault="00E50507" w:rsidP="009F5A08">
      <w:pPr>
        <w:pStyle w:val="Stext"/>
        <w:rPr>
          <w:sz w:val="18"/>
          <w:szCs w:val="18"/>
          <w:lang w:val="en-US"/>
        </w:rPr>
      </w:pPr>
    </w:p>
    <w:sectPr w:rsidR="00E50507" w:rsidRPr="007E4A22" w:rsidSect="00F60F0E">
      <w:headerReference w:type="even" r:id="rId9"/>
      <w:headerReference w:type="default" r:id="rId10"/>
      <w:headerReference w:type="first" r:id="rId11"/>
      <w:footerReference w:type="first" r:id="rId12"/>
      <w:pgSz w:w="11906" w:h="16838" w:code="9"/>
      <w:pgMar w:top="2268" w:right="1418" w:bottom="1418" w:left="1418" w:header="720" w:footer="720" w:gutter="0"/>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5F10" w14:textId="77777777" w:rsidR="00D21BE9" w:rsidRDefault="00D21BE9">
      <w:r>
        <w:separator/>
      </w:r>
    </w:p>
    <w:p w14:paraId="0C5EB2C5" w14:textId="77777777" w:rsidR="00D21BE9" w:rsidRDefault="00D21BE9"/>
    <w:p w14:paraId="27FCEDC2" w14:textId="77777777" w:rsidR="00D21BE9" w:rsidRDefault="00D21BE9"/>
    <w:p w14:paraId="2D39FC2D" w14:textId="77777777" w:rsidR="00D21BE9" w:rsidRDefault="00D21BE9"/>
    <w:p w14:paraId="248C15E1" w14:textId="77777777" w:rsidR="00D21BE9" w:rsidRDefault="00D21BE9"/>
    <w:p w14:paraId="2D300FD0" w14:textId="77777777" w:rsidR="00D21BE9" w:rsidRDefault="00D21BE9"/>
    <w:p w14:paraId="27DB6572" w14:textId="77777777" w:rsidR="00D21BE9" w:rsidRDefault="00D21BE9"/>
  </w:endnote>
  <w:endnote w:type="continuationSeparator" w:id="0">
    <w:p w14:paraId="054C7A69" w14:textId="77777777" w:rsidR="00D21BE9" w:rsidRDefault="00D21BE9">
      <w:r>
        <w:continuationSeparator/>
      </w:r>
    </w:p>
    <w:p w14:paraId="6200CA4F" w14:textId="77777777" w:rsidR="00D21BE9" w:rsidRDefault="00D21BE9"/>
    <w:p w14:paraId="535E336E" w14:textId="77777777" w:rsidR="00D21BE9" w:rsidRDefault="00D21BE9"/>
    <w:p w14:paraId="5FE7F107" w14:textId="77777777" w:rsidR="00D21BE9" w:rsidRDefault="00D21BE9"/>
    <w:p w14:paraId="6016933A" w14:textId="77777777" w:rsidR="00D21BE9" w:rsidRDefault="00D21BE9"/>
    <w:p w14:paraId="5D1AF14F" w14:textId="77777777" w:rsidR="00D21BE9" w:rsidRDefault="00D21BE9"/>
    <w:p w14:paraId="6DA84A59" w14:textId="77777777" w:rsidR="00D21BE9" w:rsidRDefault="00D21BE9"/>
  </w:endnote>
  <w:endnote w:type="continuationNotice" w:id="1">
    <w:p w14:paraId="695A7B9A" w14:textId="77777777" w:rsidR="00D21BE9" w:rsidRDefault="00D21B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Pro 43 LtEx">
    <w:panose1 w:val="020B0503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aven Pro">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189C" w14:textId="116BAEFE" w:rsidR="00E46115" w:rsidRPr="00673656" w:rsidRDefault="00E46115">
    <w:pPr>
      <w:pStyle w:val="Footer"/>
      <w:rPr>
        <w:rFonts w:ascii="Maven Pro" w:hAnsi="Maven Pro"/>
        <w:sz w:val="16"/>
        <w:szCs w:val="16"/>
      </w:rPr>
    </w:pPr>
    <w:r w:rsidRPr="00673656">
      <w:rPr>
        <w:rFonts w:ascii="Maven Pro" w:hAnsi="Maven Pro"/>
        <w:sz w:val="16"/>
        <w:szCs w:val="16"/>
      </w:rPr>
      <w:fldChar w:fldCharType="begin"/>
    </w:r>
    <w:r w:rsidRPr="00673656">
      <w:rPr>
        <w:rFonts w:ascii="Maven Pro" w:hAnsi="Maven Pro"/>
        <w:sz w:val="16"/>
        <w:szCs w:val="16"/>
      </w:rPr>
      <w:instrText xml:space="preserve"> DOCPROPERTY  WS_Ref \* MERGEFORMAT </w:instrText>
    </w:r>
    <w:r w:rsidRPr="00673656">
      <w:rPr>
        <w:rFonts w:ascii="Maven Pro" w:hAnsi="Maven Pro"/>
        <w:sz w:val="16"/>
        <w:szCs w:val="16"/>
      </w:rPr>
      <w:fldChar w:fldCharType="separate"/>
    </w:r>
    <w:r w:rsidR="006C4C74">
      <w:rPr>
        <w:rFonts w:ascii="Maven Pro" w:hAnsi="Maven Pro"/>
        <w:sz w:val="16"/>
        <w:szCs w:val="16"/>
      </w:rPr>
      <w:t>M16147307/2</w:t>
    </w:r>
    <w:r w:rsidRPr="00673656">
      <w:rPr>
        <w:rFonts w:ascii="Maven Pro" w:hAnsi="Maven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A240" w14:textId="77777777" w:rsidR="00D21BE9" w:rsidRDefault="00D21BE9">
      <w:r>
        <w:separator/>
      </w:r>
    </w:p>
  </w:footnote>
  <w:footnote w:type="continuationSeparator" w:id="0">
    <w:p w14:paraId="6DFA6F6C" w14:textId="77777777" w:rsidR="00D21BE9" w:rsidRDefault="00D21BE9">
      <w:r>
        <w:continuationSeparator/>
      </w:r>
    </w:p>
  </w:footnote>
  <w:footnote w:type="continuationNotice" w:id="1">
    <w:p w14:paraId="59038BE6" w14:textId="77777777" w:rsidR="00D21BE9" w:rsidRDefault="00D21BE9"/>
  </w:footnote>
  <w:footnote w:id="2">
    <w:p w14:paraId="4C0282CF" w14:textId="7D164913" w:rsidR="00224DBA" w:rsidRPr="00224DBA" w:rsidRDefault="00224DBA">
      <w:pPr>
        <w:pStyle w:val="FootnoteText"/>
        <w:rPr>
          <w:rFonts w:ascii="Maven Pro" w:hAnsi="Maven Pro"/>
          <w:lang w:val="en-US"/>
        </w:rPr>
      </w:pPr>
      <w:r w:rsidRPr="00224DBA">
        <w:rPr>
          <w:rStyle w:val="FootnoteReference"/>
          <w:rFonts w:ascii="Maven Pro" w:hAnsi="Maven Pro"/>
        </w:rPr>
        <w:footnoteRef/>
      </w:r>
      <w:r w:rsidRPr="00224DBA">
        <w:rPr>
          <w:rFonts w:ascii="Maven Pro" w:hAnsi="Maven Pro"/>
          <w:lang w:val="en-US"/>
        </w:rPr>
        <w:t xml:space="preserve"> </w:t>
      </w:r>
      <w:r w:rsidRPr="00224DBA">
        <w:rPr>
          <w:rFonts w:ascii="Maven Pro" w:hAnsi="Maven Pro"/>
          <w:lang w:val="en-US"/>
        </w:rPr>
        <w:tab/>
      </w:r>
      <w:r w:rsidRPr="00A408AF">
        <w:rPr>
          <w:lang w:val="en-US"/>
        </w:rPr>
        <w:t xml:space="preserve">To be signed by </w:t>
      </w:r>
      <w:r w:rsidR="00FF3B59" w:rsidRPr="00A408AF">
        <w:rPr>
          <w:lang w:val="en-US"/>
        </w:rPr>
        <w:t>(</w:t>
      </w:r>
      <w:proofErr w:type="spellStart"/>
      <w:r w:rsidR="00FF3B59" w:rsidRPr="00A408AF">
        <w:rPr>
          <w:lang w:val="en-US"/>
        </w:rPr>
        <w:t>i</w:t>
      </w:r>
      <w:proofErr w:type="spellEnd"/>
      <w:r w:rsidR="00FF3B59" w:rsidRPr="00A408AF">
        <w:rPr>
          <w:lang w:val="en-US"/>
        </w:rPr>
        <w:t>) the Company, (ii) the Invest</w:t>
      </w:r>
      <w:r w:rsidR="0093482F" w:rsidRPr="00A408AF">
        <w:rPr>
          <w:lang w:val="en-US"/>
        </w:rPr>
        <w:t>or</w:t>
      </w:r>
      <w:r w:rsidR="00FF3B59" w:rsidRPr="00A408AF">
        <w:rPr>
          <w:lang w:val="en-US"/>
        </w:rPr>
        <w:t xml:space="preserve"> and (iii) </w:t>
      </w:r>
      <w:r w:rsidRPr="00A408AF">
        <w:rPr>
          <w:u w:val="single"/>
          <w:lang w:val="en-US"/>
        </w:rPr>
        <w:t>all shareholders</w:t>
      </w:r>
      <w:r w:rsidRPr="00A408AF">
        <w:rPr>
          <w:lang w:val="en-US"/>
        </w:rPr>
        <w:t xml:space="preserve"> of 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381F" w14:textId="74219523" w:rsidR="00E46115" w:rsidRDefault="00D21BE9">
    <w:pPr>
      <w:framePr w:wrap="around" w:vAnchor="text" w:hAnchor="margin" w:xAlign="center" w:y="1"/>
    </w:pPr>
    <w:r>
      <w:rPr>
        <w:noProof/>
      </w:rPr>
      <w:pict w14:anchorId="32A16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0259" o:spid="_x0000_s1026" type="#_x0000_t136" style="position:absolute;margin-left:0;margin-top:0;width:523.1pt;height:116.25pt;rotation:315;z-index:-251624448;mso-position-horizontal:center;mso-position-horizontal-relative:margin;mso-position-vertical:center;mso-position-vertical-relative:margin" o:allowincell="f" fillcolor="silver" stroked="f">
          <v:fill opacity=".5"/>
          <v:textpath style="font-family:&quot;Verdana&quot;;font-size:1pt" string="TEMPLATE"/>
          <w10:wrap anchorx="margin" anchory="margin"/>
        </v:shape>
      </w:pict>
    </w:r>
    <w:r w:rsidR="00E46115">
      <w:fldChar w:fldCharType="begin"/>
    </w:r>
    <w:r w:rsidR="00E46115">
      <w:instrText xml:space="preserve">PAGE  </w:instrText>
    </w:r>
    <w:r w:rsidR="00E46115">
      <w:fldChar w:fldCharType="separate"/>
    </w:r>
    <w:r w:rsidR="00E46115">
      <w:rPr>
        <w:noProof/>
      </w:rPr>
      <w:t>1</w:t>
    </w:r>
    <w:r w:rsidR="00E46115">
      <w:rPr>
        <w:noProof/>
      </w:rPr>
      <w:fldChar w:fldCharType="end"/>
    </w:r>
  </w:p>
  <w:p w14:paraId="7C60EFC0" w14:textId="77777777" w:rsidR="00E46115" w:rsidRDefault="00E46115"/>
  <w:p w14:paraId="2DDA8792" w14:textId="77777777" w:rsidR="00E46115" w:rsidRDefault="00E46115"/>
  <w:p w14:paraId="338FB864" w14:textId="77777777" w:rsidR="00E46115" w:rsidRDefault="00E46115"/>
  <w:p w14:paraId="2BA1B1B1" w14:textId="77777777" w:rsidR="00E46115" w:rsidRDefault="00E46115"/>
  <w:p w14:paraId="752A9336" w14:textId="77777777" w:rsidR="00E46115" w:rsidRDefault="00E46115"/>
  <w:p w14:paraId="7D5E7C7E" w14:textId="77777777" w:rsidR="00E46115" w:rsidRDefault="00E46115"/>
  <w:p w14:paraId="2CDAF3F9" w14:textId="77777777" w:rsidR="00E46115" w:rsidRDefault="00E461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AB99" w14:textId="6664262D" w:rsidR="00E46115" w:rsidRPr="00673656" w:rsidRDefault="00D21BE9" w:rsidP="00B57E46">
    <w:pPr>
      <w:pStyle w:val="Snumberofpages"/>
      <w:rPr>
        <w:rFonts w:ascii="Maven Pro" w:hAnsi="Maven Pro"/>
        <w:sz w:val="16"/>
      </w:rPr>
    </w:pPr>
    <w:r>
      <w:rPr>
        <w:rFonts w:ascii="Maven Pro" w:hAnsi="Maven Pro"/>
        <w:noProof/>
        <w:sz w:val="16"/>
      </w:rPr>
      <w:pict w14:anchorId="3027D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0260" o:spid="_x0000_s1027" type="#_x0000_t136" style="position:absolute;left:0;text-align:left;margin-left:0;margin-top:0;width:523.1pt;height:116.25pt;rotation:315;z-index:-251622400;mso-position-horizontal:center;mso-position-horizontal-relative:margin;mso-position-vertical:center;mso-position-vertical-relative:margin" o:allowincell="f" fillcolor="silver" stroked="f">
          <v:fill opacity=".5"/>
          <v:textpath style="font-family:&quot;Verdana&quot;;font-size:1pt" string="TEMPLATE"/>
          <w10:wrap anchorx="margin" anchory="margin"/>
        </v:shape>
      </w:pict>
    </w:r>
    <w:r w:rsidR="00E46115" w:rsidRPr="00673656">
      <w:rPr>
        <w:rFonts w:ascii="Maven Pro" w:hAnsi="Maven Pro"/>
        <w:sz w:val="16"/>
      </w:rPr>
      <w:t xml:space="preserve">- </w:t>
    </w:r>
    <w:r w:rsidR="00E46115" w:rsidRPr="00673656">
      <w:rPr>
        <w:rFonts w:ascii="Maven Pro" w:hAnsi="Maven Pro"/>
        <w:sz w:val="16"/>
      </w:rPr>
      <w:fldChar w:fldCharType="begin"/>
    </w:r>
    <w:r w:rsidR="00E46115" w:rsidRPr="00673656">
      <w:rPr>
        <w:rFonts w:ascii="Maven Pro" w:hAnsi="Maven Pro"/>
        <w:sz w:val="16"/>
      </w:rPr>
      <w:instrText xml:space="preserve"> PAGE </w:instrText>
    </w:r>
    <w:r w:rsidR="00E46115" w:rsidRPr="00673656">
      <w:rPr>
        <w:rFonts w:ascii="Maven Pro" w:hAnsi="Maven Pro"/>
        <w:sz w:val="16"/>
      </w:rPr>
      <w:fldChar w:fldCharType="separate"/>
    </w:r>
    <w:r w:rsidR="00D60F21">
      <w:rPr>
        <w:rFonts w:ascii="Maven Pro" w:hAnsi="Maven Pro"/>
        <w:noProof/>
        <w:sz w:val="16"/>
      </w:rPr>
      <w:t>5</w:t>
    </w:r>
    <w:r w:rsidR="00E46115" w:rsidRPr="00673656">
      <w:rPr>
        <w:rFonts w:ascii="Maven Pro" w:hAnsi="Maven Pro"/>
        <w:noProof/>
        <w:sz w:val="16"/>
      </w:rPr>
      <w:fldChar w:fldCharType="end"/>
    </w:r>
    <w:r w:rsidR="00E46115" w:rsidRPr="00673656">
      <w:rPr>
        <w:rFonts w:ascii="Maven Pro" w:hAnsi="Maven Pro"/>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E1C6" w14:textId="00C40F31" w:rsidR="00E46115" w:rsidRPr="00EB72AE" w:rsidRDefault="00D21BE9" w:rsidP="00C22340">
    <w:pPr>
      <w:pStyle w:val="Sdatefile"/>
      <w:rPr>
        <w:b/>
        <w:noProof/>
        <w:lang w:val="en-US" w:eastAsia="en-US"/>
      </w:rPr>
    </w:pPr>
    <w:r>
      <w:rPr>
        <w:b/>
        <w:noProof/>
        <w:lang w:eastAsia="de-DE"/>
      </w:rPr>
      <w:pict w14:anchorId="4D827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0258" o:spid="_x0000_s1025" type="#_x0000_t136" style="position:absolute;left:0;text-align:left;margin-left:0;margin-top:0;width:523.1pt;height:116.25pt;rotation:315;z-index:-251626496;mso-position-horizontal:center;mso-position-horizontal-relative:margin;mso-position-vertical:center;mso-position-vertical-relative:margin" o:allowincell="f" fillcolor="silver" stroked="f">
          <v:fill opacity=".5"/>
          <v:textpath style="font-family:&quot;Verdana&quot;;font-size:1pt" string="TEMPLATE"/>
          <w10:wrap anchorx="margin" anchory="margin"/>
        </v:shape>
      </w:pict>
    </w:r>
    <w:r w:rsidR="00E46115" w:rsidRPr="00EB72AE">
      <w:rPr>
        <w:b/>
        <w:noProof/>
        <w:lang w:val="en-US" w:eastAsia="en-US"/>
      </w:rPr>
      <w:drawing>
        <wp:anchor distT="0" distB="0" distL="114300" distR="114300" simplePos="0" relativeHeight="251687936" behindDoc="0" locked="0" layoutInCell="1" allowOverlap="1" wp14:anchorId="15B95B36" wp14:editId="02ECF4FF">
          <wp:simplePos x="0" y="0"/>
          <wp:positionH relativeFrom="column">
            <wp:posOffset>2319020</wp:posOffset>
          </wp:positionH>
          <wp:positionV relativeFrom="paragraph">
            <wp:posOffset>504825</wp:posOffset>
          </wp:positionV>
          <wp:extent cx="1295400" cy="161925"/>
          <wp:effectExtent l="0" t="0" r="0" b="9525"/>
          <wp:wrapNone/>
          <wp:docPr id="1" name="Grafik 13" descr="SH_CR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CRO_small.jpg"/>
                  <pic:cNvPicPr/>
                </pic:nvPicPr>
                <pic:blipFill>
                  <a:blip r:embed="rId1"/>
                  <a:stretch>
                    <a:fillRect/>
                  </a:stretch>
                </pic:blipFill>
                <pic:spPr>
                  <a:xfrm>
                    <a:off x="0" y="0"/>
                    <a:ext cx="1295400" cy="161925"/>
                  </a:xfrm>
                  <a:prstGeom prst="rect">
                    <a:avLst/>
                  </a:prstGeom>
                </pic:spPr>
              </pic:pic>
            </a:graphicData>
          </a:graphic>
        </wp:anchor>
      </w:drawing>
    </w:r>
    <w:r w:rsidR="00E46115" w:rsidRPr="00EB72AE">
      <w:rPr>
        <w:b/>
        <w:noProof/>
        <w:lang w:val="en-US" w:eastAsia="en-US"/>
      </w:rPr>
      <w:drawing>
        <wp:anchor distT="0" distB="0" distL="114300" distR="114300" simplePos="0" relativeHeight="251678720" behindDoc="0" locked="0" layoutInCell="1" allowOverlap="1" wp14:anchorId="577F8DF6" wp14:editId="53760078">
          <wp:simplePos x="0" y="0"/>
          <wp:positionH relativeFrom="column">
            <wp:posOffset>1842770</wp:posOffset>
          </wp:positionH>
          <wp:positionV relativeFrom="paragraph">
            <wp:posOffset>19050</wp:posOffset>
          </wp:positionV>
          <wp:extent cx="1979930" cy="1076325"/>
          <wp:effectExtent l="0" t="0" r="1270" b="9525"/>
          <wp:wrapNone/>
          <wp:docPr id="2" name="Grafik 10" descr="SH_SLO_F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H_SLO_F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076325"/>
                  </a:xfrm>
                  <a:prstGeom prst="rect">
                    <a:avLst/>
                  </a:prstGeom>
                  <a:noFill/>
                  <a:ln>
                    <a:noFill/>
                  </a:ln>
                </pic:spPr>
              </pic:pic>
            </a:graphicData>
          </a:graphic>
        </wp:anchor>
      </w:drawing>
    </w:r>
    <w:r w:rsidR="00E46115" w:rsidRPr="00EB72AE">
      <w:rPr>
        <w:b/>
        <w:noProof/>
        <w:lang w:val="en-US" w:eastAsia="en-US"/>
      </w:rPr>
      <w:drawing>
        <wp:anchor distT="0" distB="0" distL="114300" distR="114300" simplePos="0" relativeHeight="251679744" behindDoc="0" locked="0" layoutInCell="1" allowOverlap="1" wp14:anchorId="70FCCDDD" wp14:editId="2D72820F">
          <wp:simplePos x="0" y="0"/>
          <wp:positionH relativeFrom="column">
            <wp:posOffset>1928495</wp:posOffset>
          </wp:positionH>
          <wp:positionV relativeFrom="paragraph">
            <wp:posOffset>95250</wp:posOffset>
          </wp:positionV>
          <wp:extent cx="1914525" cy="923925"/>
          <wp:effectExtent l="0" t="0" r="9525" b="9525"/>
          <wp:wrapNone/>
          <wp:docPr id="15" name="Grafik 11" descr="SH_SLO_S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H_SLO_S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923925"/>
                  </a:xfrm>
                  <a:prstGeom prst="rect">
                    <a:avLst/>
                  </a:prstGeom>
                  <a:noFill/>
                  <a:ln>
                    <a:noFill/>
                  </a:ln>
                </pic:spPr>
              </pic:pic>
            </a:graphicData>
          </a:graphic>
        </wp:anchor>
      </w:drawing>
    </w:r>
    <w:r w:rsidR="00E46115" w:rsidRPr="00EB72AE">
      <w:rPr>
        <w:b/>
        <w:noProof/>
        <w:lang w:val="en-US" w:eastAsia="en-US"/>
      </w:rPr>
      <w:drawing>
        <wp:anchor distT="0" distB="0" distL="114300" distR="114300" simplePos="0" relativeHeight="251681792" behindDoc="0" locked="0" layoutInCell="1" allowOverlap="1" wp14:anchorId="1CF44D26" wp14:editId="63405A28">
          <wp:simplePos x="0" y="0"/>
          <wp:positionH relativeFrom="margin">
            <wp:posOffset>1842770</wp:posOffset>
          </wp:positionH>
          <wp:positionV relativeFrom="paragraph">
            <wp:posOffset>285750</wp:posOffset>
          </wp:positionV>
          <wp:extent cx="2181225" cy="466725"/>
          <wp:effectExtent l="0" t="0" r="9525" b="9525"/>
          <wp:wrapNone/>
          <wp:docPr id="16" name="Bild 1" descr="SH_CRO_WCIP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81225" cy="466725"/>
                  </a:xfrm>
                  <a:prstGeom prst="rect">
                    <a:avLst/>
                  </a:prstGeom>
                  <a:noFill/>
                  <a:ln w="9525">
                    <a:noFill/>
                    <a:miter lim="800000"/>
                    <a:headEnd/>
                    <a:tailEnd/>
                  </a:ln>
                </pic:spPr>
              </pic:pic>
            </a:graphicData>
          </a:graphic>
        </wp:anchor>
      </w:drawing>
    </w:r>
    <w:r w:rsidR="00E46115" w:rsidRPr="00EB72AE">
      <w:rPr>
        <w:b/>
        <w:noProof/>
        <w:lang w:val="en-US" w:eastAsia="en-US"/>
      </w:rPr>
      <w:drawing>
        <wp:anchor distT="0" distB="0" distL="114300" distR="114300" simplePos="0" relativeHeight="251682816" behindDoc="0" locked="0" layoutInCell="1" allowOverlap="1" wp14:anchorId="36CFA8F1" wp14:editId="5790FB6B">
          <wp:simplePos x="0" y="0"/>
          <wp:positionH relativeFrom="margin">
            <wp:posOffset>1623695</wp:posOffset>
          </wp:positionH>
          <wp:positionV relativeFrom="paragraph">
            <wp:posOffset>285750</wp:posOffset>
          </wp:positionV>
          <wp:extent cx="2449195" cy="466725"/>
          <wp:effectExtent l="0" t="0" r="8255" b="9525"/>
          <wp:wrapNone/>
          <wp:docPr id="17" name="Bild 1" descr="SH_TRK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kmann\Desktop\IstanbulLogo\SH_TRK_small.jpg"/>
                  <pic:cNvPicPr>
                    <a:picLocks noChangeAspect="1" noChangeArrowheads="1"/>
                  </pic:cNvPicPr>
                </pic:nvPicPr>
                <pic:blipFill>
                  <a:blip r:embed="rId5"/>
                  <a:srcRect/>
                  <a:stretch>
                    <a:fillRect/>
                  </a:stretch>
                </pic:blipFill>
                <pic:spPr bwMode="auto">
                  <a:xfrm>
                    <a:off x="0" y="0"/>
                    <a:ext cx="2449195" cy="466725"/>
                  </a:xfrm>
                  <a:prstGeom prst="rect">
                    <a:avLst/>
                  </a:prstGeom>
                  <a:noFill/>
                  <a:ln w="9525">
                    <a:noFill/>
                    <a:miter lim="800000"/>
                    <a:headEnd/>
                    <a:tailEnd/>
                  </a:ln>
                </pic:spPr>
              </pic:pic>
            </a:graphicData>
          </a:graphic>
        </wp:anchor>
      </w:drawing>
    </w:r>
    <w:r w:rsidR="00E46115" w:rsidRPr="00EB72AE">
      <w:rPr>
        <w:b/>
        <w:noProof/>
        <w:lang w:val="en-US" w:eastAsia="en-US"/>
      </w:rPr>
      <w:drawing>
        <wp:anchor distT="0" distB="0" distL="114300" distR="114300" simplePos="0" relativeHeight="251684864" behindDoc="0" locked="0" layoutInCell="1" allowOverlap="1" wp14:anchorId="700A17DA" wp14:editId="4E41FA2F">
          <wp:simplePos x="0" y="0"/>
          <wp:positionH relativeFrom="margin">
            <wp:posOffset>1795145</wp:posOffset>
          </wp:positionH>
          <wp:positionV relativeFrom="paragraph">
            <wp:posOffset>152400</wp:posOffset>
          </wp:positionV>
          <wp:extent cx="2162175" cy="495300"/>
          <wp:effectExtent l="0" t="0" r="9525" b="0"/>
          <wp:wrapNone/>
          <wp:docPr id="18" name="Grafik 6" descr="SH_BGR_ne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GR_small.jpg"/>
                  <pic:cNvPicPr/>
                </pic:nvPicPr>
                <pic:blipFill>
                  <a:blip r:embed="rId6"/>
                  <a:stretch>
                    <a:fillRect/>
                  </a:stretch>
                </pic:blipFill>
                <pic:spPr>
                  <a:xfrm>
                    <a:off x="0" y="0"/>
                    <a:ext cx="2162175" cy="495300"/>
                  </a:xfrm>
                  <a:prstGeom prst="rect">
                    <a:avLst/>
                  </a:prstGeom>
                </pic:spPr>
              </pic:pic>
            </a:graphicData>
          </a:graphic>
        </wp:anchor>
      </w:drawing>
    </w:r>
    <w:r w:rsidR="00E46115" w:rsidRPr="00EB72AE">
      <w:rPr>
        <w:b/>
        <w:noProof/>
        <w:lang w:val="en-US" w:eastAsia="en-US"/>
      </w:rPr>
      <w:drawing>
        <wp:anchor distT="0" distB="0" distL="114300" distR="114300" simplePos="0" relativeHeight="251685888" behindDoc="0" locked="0" layoutInCell="1" allowOverlap="1" wp14:anchorId="5427BDCE" wp14:editId="13A974C9">
          <wp:simplePos x="0" y="0"/>
          <wp:positionH relativeFrom="margin">
            <wp:posOffset>1623695</wp:posOffset>
          </wp:positionH>
          <wp:positionV relativeFrom="paragraph">
            <wp:posOffset>257175</wp:posOffset>
          </wp:positionV>
          <wp:extent cx="2495550" cy="495300"/>
          <wp:effectExtent l="0" t="0" r="0" b="0"/>
          <wp:wrapNone/>
          <wp:docPr id="19" name="Grafik 8" descr="SH_CRO_VH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CRO_VH_small.jpg"/>
                  <pic:cNvPicPr/>
                </pic:nvPicPr>
                <pic:blipFill>
                  <a:blip r:embed="rId7"/>
                  <a:stretch>
                    <a:fillRect/>
                  </a:stretch>
                </pic:blipFill>
                <pic:spPr>
                  <a:xfrm>
                    <a:off x="0" y="0"/>
                    <a:ext cx="2495550" cy="495300"/>
                  </a:xfrm>
                  <a:prstGeom prst="rect">
                    <a:avLst/>
                  </a:prstGeom>
                </pic:spPr>
              </pic:pic>
            </a:graphicData>
          </a:graphic>
        </wp:anchor>
      </w:drawing>
    </w:r>
    <w:r w:rsidR="00E46115" w:rsidRPr="00EB72AE">
      <w:rPr>
        <w:b/>
        <w:noProof/>
        <w:lang w:val="en-US" w:eastAsia="en-US"/>
      </w:rPr>
      <w:drawing>
        <wp:anchor distT="0" distB="0" distL="114300" distR="114300" simplePos="0" relativeHeight="251673600" behindDoc="0" locked="0" layoutInCell="1" allowOverlap="1" wp14:anchorId="66F1FA8A" wp14:editId="6C2570D3">
          <wp:simplePos x="0" y="0"/>
          <wp:positionH relativeFrom="column">
            <wp:posOffset>2157095</wp:posOffset>
          </wp:positionH>
          <wp:positionV relativeFrom="paragraph">
            <wp:posOffset>257175</wp:posOffset>
          </wp:positionV>
          <wp:extent cx="1457325" cy="390525"/>
          <wp:effectExtent l="0" t="0" r="9525" b="9525"/>
          <wp:wrapNone/>
          <wp:docPr id="20" name="Bild 52" descr="SH_SL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H_SLO_small" hidden="1"/>
                  <pic:cNvPicPr>
                    <a:picLocks noChangeAspect="1" noChangeArrowheads="1"/>
                  </pic:cNvPicPr>
                </pic:nvPicPr>
                <pic:blipFill>
                  <a:blip r:embed="rId8"/>
                  <a:srcRect/>
                  <a:stretch>
                    <a:fillRect/>
                  </a:stretch>
                </pic:blipFill>
                <pic:spPr bwMode="auto">
                  <a:xfrm>
                    <a:off x="0" y="0"/>
                    <a:ext cx="1457325" cy="390525"/>
                  </a:xfrm>
                  <a:prstGeom prst="rect">
                    <a:avLst/>
                  </a:prstGeom>
                  <a:noFill/>
                  <a:ln w="9525">
                    <a:noFill/>
                    <a:miter lim="800000"/>
                    <a:headEnd/>
                    <a:tailEnd/>
                  </a:ln>
                </pic:spPr>
              </pic:pic>
            </a:graphicData>
          </a:graphic>
        </wp:anchor>
      </w:drawing>
    </w:r>
    <w:r w:rsidR="00E46115" w:rsidRPr="00EB72AE">
      <w:rPr>
        <w:b/>
        <w:noProof/>
        <w:lang w:val="en-US" w:eastAsia="en-US"/>
      </w:rPr>
      <w:drawing>
        <wp:anchor distT="0" distB="0" distL="114300" distR="114300" simplePos="0" relativeHeight="251686912" behindDoc="0" locked="0" layoutInCell="1" allowOverlap="1" wp14:anchorId="73662FAF" wp14:editId="32402F1B">
          <wp:simplePos x="0" y="0"/>
          <wp:positionH relativeFrom="margin">
            <wp:posOffset>1471295</wp:posOffset>
          </wp:positionH>
          <wp:positionV relativeFrom="paragraph">
            <wp:posOffset>361950</wp:posOffset>
          </wp:positionV>
          <wp:extent cx="2895600" cy="257175"/>
          <wp:effectExtent l="0" t="0" r="0" b="9525"/>
          <wp:wrapNone/>
          <wp:docPr id="21" name="Grafik 12" descr="SH_CRO_VS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CRO_VS_small.jpg"/>
                  <pic:cNvPicPr/>
                </pic:nvPicPr>
                <pic:blipFill>
                  <a:blip r:embed="rId9"/>
                  <a:stretch>
                    <a:fillRect/>
                  </a:stretch>
                </pic:blipFill>
                <pic:spPr>
                  <a:xfrm>
                    <a:off x="0" y="0"/>
                    <a:ext cx="2895600" cy="257175"/>
                  </a:xfrm>
                  <a:prstGeom prst="rect">
                    <a:avLst/>
                  </a:prstGeom>
                </pic:spPr>
              </pic:pic>
            </a:graphicData>
          </a:graphic>
        </wp:anchor>
      </w:drawing>
    </w:r>
    <w:r w:rsidR="00E46115" w:rsidRPr="00EB72AE">
      <w:rPr>
        <w:b/>
        <w:noProof/>
        <w:lang w:val="en-US" w:eastAsia="en-US"/>
      </w:rPr>
      <w:drawing>
        <wp:anchor distT="0" distB="0" distL="114300" distR="114300" simplePos="0" relativeHeight="251680768" behindDoc="0" locked="0" layoutInCell="1" allowOverlap="1" wp14:anchorId="635BF340" wp14:editId="598FD349">
          <wp:simplePos x="0" y="0"/>
          <wp:positionH relativeFrom="column">
            <wp:posOffset>2228215</wp:posOffset>
          </wp:positionH>
          <wp:positionV relativeFrom="paragraph">
            <wp:posOffset>257175</wp:posOffset>
          </wp:positionV>
          <wp:extent cx="1386205" cy="361950"/>
          <wp:effectExtent l="0" t="0" r="4445" b="0"/>
          <wp:wrapNone/>
          <wp:docPr id="22" name="Grafik 12" descr="SH_SRB_ZIP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SRB_ZIP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205" cy="361950"/>
                  </a:xfrm>
                  <a:prstGeom prst="rect">
                    <a:avLst/>
                  </a:prstGeom>
                  <a:noFill/>
                  <a:ln>
                    <a:noFill/>
                  </a:ln>
                </pic:spPr>
              </pic:pic>
            </a:graphicData>
          </a:graphic>
        </wp:anchor>
      </w:drawing>
    </w:r>
    <w:r w:rsidR="00E46115" w:rsidRPr="00EB72AE">
      <w:rPr>
        <w:b/>
        <w:noProof/>
        <w:lang w:val="en-US" w:eastAsia="en-US"/>
      </w:rPr>
      <w:drawing>
        <wp:anchor distT="0" distB="0" distL="114300" distR="114300" simplePos="0" relativeHeight="251672576" behindDoc="0" locked="0" layoutInCell="1" allowOverlap="1" wp14:anchorId="7DA98D14" wp14:editId="6C96383E">
          <wp:simplePos x="0" y="0"/>
          <wp:positionH relativeFrom="column">
            <wp:align>center</wp:align>
          </wp:positionH>
          <wp:positionV relativeFrom="paragraph">
            <wp:posOffset>71120</wp:posOffset>
          </wp:positionV>
          <wp:extent cx="1447800" cy="419100"/>
          <wp:effectExtent l="0" t="0" r="0" b="0"/>
          <wp:wrapNone/>
          <wp:docPr id="23" name="Bild 51" descr="SH_SRB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_SRB_small" hidden="1"/>
                  <pic:cNvPicPr>
                    <a:picLocks noChangeAspect="1" noChangeArrowheads="1"/>
                  </pic:cNvPicPr>
                </pic:nvPicPr>
                <pic:blipFill>
                  <a:blip r:embed="rId11"/>
                  <a:srcRect/>
                  <a:stretch>
                    <a:fillRect/>
                  </a:stretch>
                </pic:blipFill>
                <pic:spPr bwMode="auto">
                  <a:xfrm>
                    <a:off x="0" y="0"/>
                    <a:ext cx="1447800" cy="419100"/>
                  </a:xfrm>
                  <a:prstGeom prst="rect">
                    <a:avLst/>
                  </a:prstGeom>
                  <a:noFill/>
                  <a:ln w="9525">
                    <a:noFill/>
                    <a:miter lim="800000"/>
                    <a:headEnd/>
                    <a:tailEnd/>
                  </a:ln>
                </pic:spPr>
              </pic:pic>
            </a:graphicData>
          </a:graphic>
        </wp:anchor>
      </w:drawing>
    </w:r>
    <w:r w:rsidR="00E46115" w:rsidRPr="00EB72AE">
      <w:rPr>
        <w:b/>
        <w:noProof/>
        <w:lang w:val="en-US" w:eastAsia="en-US"/>
      </w:rPr>
      <w:drawing>
        <wp:anchor distT="0" distB="0" distL="114300" distR="114300" simplePos="0" relativeHeight="251671552" behindDoc="0" locked="0" layoutInCell="1" allowOverlap="1" wp14:anchorId="59F885A7" wp14:editId="2E2C3D7F">
          <wp:simplePos x="0" y="0"/>
          <wp:positionH relativeFrom="column">
            <wp:align>center</wp:align>
          </wp:positionH>
          <wp:positionV relativeFrom="paragraph">
            <wp:posOffset>99695</wp:posOffset>
          </wp:positionV>
          <wp:extent cx="1447800" cy="371475"/>
          <wp:effectExtent l="0" t="0" r="0" b="9525"/>
          <wp:wrapNone/>
          <wp:docPr id="24" name="Bild 50" descr="SH_BGR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_BGR_small" hidden="1"/>
                  <pic:cNvPicPr>
                    <a:picLocks noChangeAspect="1" noChangeArrowheads="1"/>
                  </pic:cNvPicPr>
                </pic:nvPicPr>
                <pic:blipFill>
                  <a:blip r:embed="rId12"/>
                  <a:srcRect/>
                  <a:stretch>
                    <a:fillRect/>
                  </a:stretch>
                </pic:blipFill>
                <pic:spPr bwMode="auto">
                  <a:xfrm>
                    <a:off x="0" y="0"/>
                    <a:ext cx="1447800" cy="371475"/>
                  </a:xfrm>
                  <a:prstGeom prst="rect">
                    <a:avLst/>
                  </a:prstGeom>
                  <a:noFill/>
                  <a:ln w="9525">
                    <a:noFill/>
                    <a:miter lim="800000"/>
                    <a:headEnd/>
                    <a:tailEnd/>
                  </a:ln>
                </pic:spPr>
              </pic:pic>
            </a:graphicData>
          </a:graphic>
        </wp:anchor>
      </w:drawing>
    </w:r>
    <w:r w:rsidR="007B413D" w:rsidRPr="00CD2BE5">
      <w:rPr>
        <w:b/>
        <w:noProof/>
        <w:lang w:val="en-US"/>
      </w:rPr>
      <w:t xml:space="preserve">DRAFT </w:t>
    </w:r>
    <w:r w:rsidR="00E46115" w:rsidRPr="00CD2BE5">
      <w:rPr>
        <w:b/>
        <w:noProof/>
        <w:lang w:val="en-US"/>
      </w:rPr>
      <w:t>TEMPLATE</w:t>
    </w:r>
    <w:r w:rsidR="00B72A5D">
      <w:rPr>
        <w:b/>
        <w:noProof/>
        <w:lang w:val="en-US"/>
      </w:rPr>
      <w:t xml:space="preserve"> (AUSTRIAN LAW)</w:t>
    </w:r>
  </w:p>
  <w:p w14:paraId="0073B652" w14:textId="55A9378A" w:rsidR="007E4A22" w:rsidRDefault="00337FC0" w:rsidP="007E4A22">
    <w:pPr>
      <w:pStyle w:val="Sdatefile"/>
      <w:rPr>
        <w:noProof/>
        <w:lang w:val="en-US" w:eastAsia="en-US"/>
      </w:rPr>
    </w:pPr>
    <w:r>
      <w:rPr>
        <w:noProof/>
        <w:lang w:val="en-US" w:eastAsia="en-US"/>
      </w:rPr>
      <w:t>Date of Template</w:t>
    </w:r>
    <w:r w:rsidR="00E46115">
      <w:rPr>
        <w:noProof/>
        <w:lang w:val="en-US" w:eastAsia="en-US"/>
      </w:rPr>
      <w:t xml:space="preserve">: </w:t>
    </w:r>
    <w:r w:rsidR="00020203">
      <w:rPr>
        <w:noProof/>
        <w:lang w:val="en-US" w:eastAsia="en-US"/>
      </w:rPr>
      <w:t>16</w:t>
    </w:r>
    <w:r w:rsidR="002255B4">
      <w:rPr>
        <w:noProof/>
        <w:lang w:val="en-US" w:eastAsia="en-US"/>
      </w:rPr>
      <w:t xml:space="preserve"> </w:t>
    </w:r>
    <w:r w:rsidR="00020203">
      <w:rPr>
        <w:noProof/>
        <w:lang w:val="en-US" w:eastAsia="en-US"/>
      </w:rPr>
      <w:t xml:space="preserve">December </w:t>
    </w:r>
    <w:r w:rsidR="007E4A22">
      <w:rPr>
        <w:noProof/>
        <w:lang w:val="en-US" w:eastAsia="en-US"/>
      </w:rPr>
      <w:t>202</w:t>
    </w:r>
    <w:r w:rsidR="002255B4">
      <w:rPr>
        <w:noProof/>
        <w:lang w:val="en-US" w:eastAsia="en-US"/>
      </w:rPr>
      <w:t>2</w:t>
    </w:r>
  </w:p>
  <w:p w14:paraId="2BA6F806" w14:textId="20CC7CDE" w:rsidR="00337FC0" w:rsidRPr="00337FC0" w:rsidRDefault="00337FC0" w:rsidP="00C22340">
    <w:pPr>
      <w:pStyle w:val="Sdatefile"/>
      <w:rPr>
        <w:lang w:val="en-US"/>
      </w:rPr>
    </w:pPr>
    <w:r>
      <w:rPr>
        <w:noProof/>
        <w:lang w:val="en-US" w:eastAsia="en-US"/>
      </w:rPr>
      <w:t>Version: v</w:t>
    </w:r>
    <w:r w:rsidR="00020203">
      <w:rPr>
        <w:noProof/>
        <w:lang w:val="en-US" w:eastAsia="en-US"/>
      </w:rPr>
      <w:t>3</w:t>
    </w:r>
    <w:r w:rsidR="00D60F21">
      <w:rPr>
        <w:noProof/>
        <w:lang w:val="en-US" w:eastAsia="en-US"/>
      </w:rPr>
      <w:t>.0</w:t>
    </w:r>
  </w:p>
  <w:p w14:paraId="74E21F1D" w14:textId="77777777" w:rsidR="00A408AF" w:rsidRDefault="00A408AF" w:rsidP="00A408AF">
    <w:pPr>
      <w:pStyle w:val="Sdatefile"/>
      <w:jc w:val="center"/>
      <w:rPr>
        <w:noProof/>
        <w:lang w:val="en-US" w:eastAsia="en-US"/>
      </w:rPr>
    </w:pPr>
  </w:p>
  <w:p w14:paraId="4C2DE8DF" w14:textId="7D3B8456" w:rsidR="00E46115" w:rsidRDefault="00E46115" w:rsidP="00A408AF">
    <w:pPr>
      <w:pStyle w:val="Sdatefile"/>
      <w:jc w:val="center"/>
      <w:rPr>
        <w:noProof/>
        <w:lang w:val="en-US" w:eastAsia="en-US"/>
      </w:rPr>
    </w:pPr>
  </w:p>
  <w:p w14:paraId="6F50C71C" w14:textId="77777777" w:rsidR="0065519A" w:rsidRPr="00337FC0" w:rsidRDefault="0065519A" w:rsidP="00A408AF">
    <w:pPr>
      <w:pStyle w:val="Sdatefil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24E7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berschrift41"/>
      <w:lvlText w:val="%1.%2.%3.%4."/>
      <w:lvlJc w:val="left"/>
      <w:pPr>
        <w:tabs>
          <w:tab w:val="num" w:pos="1080"/>
        </w:tabs>
        <w:ind w:left="567" w:hanging="567"/>
      </w:pPr>
      <w:rPr>
        <w:rFonts w:ascii="Arial" w:hAnsi="Arial" w:hint="default"/>
        <w:b w:val="0"/>
        <w:i/>
        <w:sz w:val="22"/>
      </w:rPr>
    </w:lvl>
    <w:lvl w:ilvl="4">
      <w:start w:val="1"/>
      <w:numFmt w:val="decimal"/>
      <w:pStyle w:val="berschrift51"/>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1" w15:restartNumberingAfterBreak="1">
    <w:nsid w:val="19A47314"/>
    <w:multiLevelType w:val="multilevel"/>
    <w:tmpl w:val="11344294"/>
    <w:name w:val="S heading_arb"/>
    <w:lvl w:ilvl="0">
      <w:start w:val="1"/>
      <w:numFmt w:val="upperRoman"/>
      <w:pStyle w:val="SheadingIarb"/>
      <w:lvlText w:val="%1."/>
      <w:lvlJc w:val="left"/>
      <w:pPr>
        <w:tabs>
          <w:tab w:val="num" w:pos="851"/>
        </w:tabs>
        <w:ind w:left="851" w:hanging="851"/>
      </w:pPr>
    </w:lvl>
    <w:lvl w:ilvl="1">
      <w:start w:val="1"/>
      <w:numFmt w:val="decimal"/>
      <w:pStyle w:val="Sheading1arb"/>
      <w:lvlText w:val="%2"/>
      <w:lvlJc w:val="left"/>
      <w:pPr>
        <w:tabs>
          <w:tab w:val="num" w:pos="851"/>
        </w:tabs>
        <w:ind w:left="851" w:hanging="851"/>
      </w:pPr>
    </w:lvl>
    <w:lvl w:ilvl="2">
      <w:start w:val="1"/>
      <w:numFmt w:val="decimal"/>
      <w:pStyle w:val="Sheading2arb"/>
      <w:lvlText w:val="%2.%3"/>
      <w:lvlJc w:val="left"/>
      <w:pPr>
        <w:tabs>
          <w:tab w:val="num" w:pos="851"/>
        </w:tabs>
        <w:ind w:left="851" w:hanging="851"/>
      </w:pPr>
    </w:lvl>
    <w:lvl w:ilvl="3">
      <w:start w:val="1"/>
      <w:numFmt w:val="decimal"/>
      <w:pStyle w:val="Sheading3arb"/>
      <w:lvlText w:val="%2.%3.%4"/>
      <w:lvlJc w:val="left"/>
      <w:pPr>
        <w:tabs>
          <w:tab w:val="num" w:pos="851"/>
        </w:tabs>
        <w:ind w:left="851" w:hanging="851"/>
      </w:pPr>
    </w:lvl>
    <w:lvl w:ilvl="4">
      <w:start w:val="1"/>
      <w:numFmt w:val="decimal"/>
      <w:pStyle w:val="Sheading4arb"/>
      <w:lvlText w:val="%2.%3.%4.%5"/>
      <w:lvlJc w:val="left"/>
      <w:pPr>
        <w:tabs>
          <w:tab w:val="num" w:pos="2269"/>
        </w:tabs>
        <w:ind w:left="2269" w:hanging="1418"/>
      </w:pPr>
    </w:lvl>
    <w:lvl w:ilvl="5">
      <w:start w:val="1"/>
      <w:numFmt w:val="decimal"/>
      <w:pStyle w:val="Sheading5arb"/>
      <w:lvlText w:val="%2.%3.%4.%5.%6"/>
      <w:lvlJc w:val="left"/>
      <w:pPr>
        <w:tabs>
          <w:tab w:val="num" w:pos="2269"/>
        </w:tabs>
        <w:ind w:left="2269" w:hanging="1418"/>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1">
    <w:nsid w:val="22A47319"/>
    <w:multiLevelType w:val="multilevel"/>
    <w:tmpl w:val="16454294"/>
    <w:name w:val="S headingL"/>
    <w:lvl w:ilvl="0">
      <w:start w:val="1"/>
      <w:numFmt w:val="upperRoman"/>
      <w:pStyle w:val="SheadingIL"/>
      <w:lvlText w:val="%1."/>
      <w:lvlJc w:val="left"/>
      <w:pPr>
        <w:tabs>
          <w:tab w:val="num" w:pos="964"/>
        </w:tabs>
        <w:ind w:left="964" w:hanging="964"/>
      </w:pPr>
    </w:lvl>
    <w:lvl w:ilvl="1">
      <w:start w:val="1"/>
      <w:numFmt w:val="decimal"/>
      <w:pStyle w:val="SheadingL1"/>
      <w:lvlText w:val="%2"/>
      <w:lvlJc w:val="left"/>
      <w:pPr>
        <w:tabs>
          <w:tab w:val="num" w:pos="964"/>
        </w:tabs>
        <w:ind w:left="964" w:hanging="964"/>
      </w:pPr>
    </w:lvl>
    <w:lvl w:ilvl="2">
      <w:start w:val="1"/>
      <w:numFmt w:val="decimal"/>
      <w:pStyle w:val="SheadingL2"/>
      <w:lvlText w:val="%2.%3"/>
      <w:lvlJc w:val="left"/>
      <w:pPr>
        <w:tabs>
          <w:tab w:val="num" w:pos="964"/>
        </w:tabs>
        <w:ind w:left="964" w:hanging="964"/>
      </w:pPr>
    </w:lvl>
    <w:lvl w:ilvl="3">
      <w:start w:val="1"/>
      <w:numFmt w:val="decimal"/>
      <w:pStyle w:val="SheadingL3"/>
      <w:lvlText w:val="%2.%3.%4"/>
      <w:lvlJc w:val="left"/>
      <w:pPr>
        <w:tabs>
          <w:tab w:val="num" w:pos="964"/>
        </w:tabs>
        <w:ind w:left="964" w:hanging="964"/>
      </w:pPr>
    </w:lvl>
    <w:lvl w:ilvl="4">
      <w:start w:val="1"/>
      <w:numFmt w:val="decimal"/>
      <w:pStyle w:val="SheadingL4"/>
      <w:lvlText w:val="%2.%3.%4.%5"/>
      <w:lvlJc w:val="left"/>
      <w:pPr>
        <w:tabs>
          <w:tab w:val="num" w:pos="964"/>
        </w:tabs>
        <w:ind w:left="964" w:hanging="964"/>
      </w:pPr>
    </w:lvl>
    <w:lvl w:ilvl="5">
      <w:start w:val="1"/>
      <w:numFmt w:val="decimal"/>
      <w:pStyle w:val="SheadingL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1">
    <w:nsid w:val="22A47320"/>
    <w:multiLevelType w:val="multilevel"/>
    <w:tmpl w:val="16454295"/>
    <w:name w:val="S headingM"/>
    <w:lvl w:ilvl="0">
      <w:start w:val="1"/>
      <w:numFmt w:val="upperRoman"/>
      <w:pStyle w:val="SheadingIM"/>
      <w:lvlText w:val="%1."/>
      <w:lvlJc w:val="left"/>
      <w:pPr>
        <w:tabs>
          <w:tab w:val="num" w:pos="964"/>
        </w:tabs>
        <w:ind w:left="964" w:hanging="964"/>
      </w:pPr>
    </w:lvl>
    <w:lvl w:ilvl="1">
      <w:start w:val="1"/>
      <w:numFmt w:val="decimal"/>
      <w:pStyle w:val="SheadingM1"/>
      <w:lvlText w:val="%2"/>
      <w:lvlJc w:val="left"/>
      <w:pPr>
        <w:tabs>
          <w:tab w:val="num" w:pos="964"/>
        </w:tabs>
        <w:ind w:left="964" w:hanging="964"/>
      </w:pPr>
    </w:lvl>
    <w:lvl w:ilvl="2">
      <w:start w:val="1"/>
      <w:numFmt w:val="decimal"/>
      <w:pStyle w:val="SheadingM2"/>
      <w:lvlText w:val="%2.%3"/>
      <w:lvlJc w:val="left"/>
      <w:pPr>
        <w:tabs>
          <w:tab w:val="num" w:pos="964"/>
        </w:tabs>
        <w:ind w:left="964" w:hanging="964"/>
      </w:pPr>
    </w:lvl>
    <w:lvl w:ilvl="3">
      <w:start w:val="1"/>
      <w:numFmt w:val="decimal"/>
      <w:pStyle w:val="SheadingM3"/>
      <w:lvlText w:val="%2.%3.%4"/>
      <w:lvlJc w:val="left"/>
      <w:pPr>
        <w:tabs>
          <w:tab w:val="num" w:pos="964"/>
        </w:tabs>
        <w:ind w:left="964" w:hanging="964"/>
      </w:pPr>
    </w:lvl>
    <w:lvl w:ilvl="4">
      <w:start w:val="1"/>
      <w:numFmt w:val="decimal"/>
      <w:pStyle w:val="SheadingM4"/>
      <w:lvlText w:val="%2.%3.%4.%5"/>
      <w:lvlJc w:val="left"/>
      <w:pPr>
        <w:tabs>
          <w:tab w:val="num" w:pos="964"/>
        </w:tabs>
        <w:ind w:left="964" w:hanging="964"/>
      </w:pPr>
    </w:lvl>
    <w:lvl w:ilvl="5">
      <w:start w:val="1"/>
      <w:numFmt w:val="decimal"/>
      <w:pStyle w:val="SheadingM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22A47321"/>
    <w:multiLevelType w:val="multilevel"/>
    <w:tmpl w:val="16454296"/>
    <w:name w:val="S headingR"/>
    <w:lvl w:ilvl="0">
      <w:start w:val="1"/>
      <w:numFmt w:val="upperRoman"/>
      <w:pStyle w:val="SheadingIR"/>
      <w:lvlText w:val="%1."/>
      <w:lvlJc w:val="left"/>
      <w:pPr>
        <w:tabs>
          <w:tab w:val="num" w:pos="964"/>
        </w:tabs>
        <w:ind w:left="964" w:hanging="964"/>
      </w:pPr>
    </w:lvl>
    <w:lvl w:ilvl="1">
      <w:start w:val="1"/>
      <w:numFmt w:val="decimal"/>
      <w:pStyle w:val="SheadingR1"/>
      <w:lvlText w:val="%2"/>
      <w:lvlJc w:val="left"/>
      <w:pPr>
        <w:tabs>
          <w:tab w:val="num" w:pos="964"/>
        </w:tabs>
        <w:ind w:left="964" w:hanging="964"/>
      </w:pPr>
    </w:lvl>
    <w:lvl w:ilvl="2">
      <w:start w:val="1"/>
      <w:numFmt w:val="decimal"/>
      <w:pStyle w:val="SheadingR2"/>
      <w:lvlText w:val="%2.%3"/>
      <w:lvlJc w:val="left"/>
      <w:pPr>
        <w:tabs>
          <w:tab w:val="num" w:pos="964"/>
        </w:tabs>
        <w:ind w:left="964" w:hanging="964"/>
      </w:pPr>
    </w:lvl>
    <w:lvl w:ilvl="3">
      <w:start w:val="1"/>
      <w:numFmt w:val="decimal"/>
      <w:pStyle w:val="SheadingR3"/>
      <w:lvlText w:val="%2.%3.%4"/>
      <w:lvlJc w:val="left"/>
      <w:pPr>
        <w:tabs>
          <w:tab w:val="num" w:pos="964"/>
        </w:tabs>
        <w:ind w:left="964" w:hanging="964"/>
      </w:pPr>
    </w:lvl>
    <w:lvl w:ilvl="4">
      <w:start w:val="1"/>
      <w:numFmt w:val="decimal"/>
      <w:pStyle w:val="SheadingR4"/>
      <w:lvlText w:val="%2.%3.%4.%5"/>
      <w:lvlJc w:val="left"/>
      <w:pPr>
        <w:tabs>
          <w:tab w:val="num" w:pos="964"/>
        </w:tabs>
        <w:ind w:left="964" w:hanging="964"/>
      </w:pPr>
    </w:lvl>
    <w:lvl w:ilvl="5">
      <w:start w:val="1"/>
      <w:numFmt w:val="decimal"/>
      <w:pStyle w:val="SheadingR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1">
    <w:nsid w:val="23A47314"/>
    <w:multiLevelType w:val="multilevel"/>
    <w:tmpl w:val="16344294"/>
    <w:name w:val="S heading"/>
    <w:lvl w:ilvl="0">
      <w:start w:val="1"/>
      <w:numFmt w:val="upperRoman"/>
      <w:pStyle w:val="SheadingI"/>
      <w:lvlText w:val="%1."/>
      <w:lvlJc w:val="left"/>
      <w:pPr>
        <w:tabs>
          <w:tab w:val="num" w:pos="680"/>
        </w:tabs>
        <w:ind w:left="680" w:hanging="680"/>
      </w:pPr>
    </w:lvl>
    <w:lvl w:ilvl="1">
      <w:start w:val="1"/>
      <w:numFmt w:val="decimal"/>
      <w:pStyle w:val="Sheading1"/>
      <w:lvlText w:val="%2"/>
      <w:lvlJc w:val="left"/>
      <w:pPr>
        <w:tabs>
          <w:tab w:val="num" w:pos="680"/>
        </w:tabs>
        <w:ind w:left="680" w:hanging="680"/>
      </w:pPr>
    </w:lvl>
    <w:lvl w:ilvl="2">
      <w:start w:val="1"/>
      <w:numFmt w:val="decimal"/>
      <w:pStyle w:val="Sheading2"/>
      <w:lvlText w:val="%2.%3"/>
      <w:lvlJc w:val="left"/>
      <w:pPr>
        <w:tabs>
          <w:tab w:val="num" w:pos="680"/>
        </w:tabs>
        <w:ind w:left="680" w:hanging="680"/>
      </w:pPr>
    </w:lvl>
    <w:lvl w:ilvl="3">
      <w:start w:val="1"/>
      <w:numFmt w:val="decimal"/>
      <w:pStyle w:val="Sheading3"/>
      <w:lvlText w:val="%2.%3.%4"/>
      <w:lvlJc w:val="left"/>
      <w:pPr>
        <w:tabs>
          <w:tab w:val="num" w:pos="1531"/>
        </w:tabs>
        <w:ind w:left="1531" w:hanging="851"/>
      </w:pPr>
    </w:lvl>
    <w:lvl w:ilvl="4">
      <w:start w:val="1"/>
      <w:numFmt w:val="decimal"/>
      <w:pStyle w:val="Sheading4"/>
      <w:lvlText w:val="%2.%3.%4.%5"/>
      <w:lvlJc w:val="left"/>
      <w:pPr>
        <w:tabs>
          <w:tab w:val="num" w:pos="2778"/>
        </w:tabs>
        <w:ind w:left="2778" w:hanging="1247"/>
      </w:pPr>
    </w:lvl>
    <w:lvl w:ilvl="5">
      <w:start w:val="1"/>
      <w:numFmt w:val="decimal"/>
      <w:pStyle w:val="Sheading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1">
    <w:nsid w:val="23A47319"/>
    <w:multiLevelType w:val="multilevel"/>
    <w:tmpl w:val="16344298"/>
    <w:name w:val="S Schedule"/>
    <w:lvl w:ilvl="0">
      <w:start w:val="1"/>
      <w:numFmt w:val="decimal"/>
      <w:lvlText w:val=""/>
      <w:lvlJc w:val="left"/>
    </w:lvl>
    <w:lvl w:ilvl="1">
      <w:start w:val="1"/>
      <w:numFmt w:val="decimal"/>
      <w:pStyle w:val="SSchedule1"/>
      <w:lvlText w:val="%2"/>
      <w:lvlJc w:val="left"/>
      <w:pPr>
        <w:tabs>
          <w:tab w:val="num" w:pos="680"/>
        </w:tabs>
        <w:ind w:left="680" w:hanging="680"/>
      </w:pPr>
    </w:lvl>
    <w:lvl w:ilvl="2">
      <w:start w:val="1"/>
      <w:numFmt w:val="decimal"/>
      <w:pStyle w:val="SSchedule2"/>
      <w:lvlText w:val="%2.%3"/>
      <w:lvlJc w:val="left"/>
      <w:pPr>
        <w:tabs>
          <w:tab w:val="num" w:pos="680"/>
        </w:tabs>
        <w:ind w:left="680" w:hanging="680"/>
      </w:pPr>
    </w:lvl>
    <w:lvl w:ilvl="3">
      <w:start w:val="1"/>
      <w:numFmt w:val="decimal"/>
      <w:pStyle w:val="SSchedule3"/>
      <w:lvlText w:val="%2.%3.%4"/>
      <w:lvlJc w:val="left"/>
      <w:pPr>
        <w:tabs>
          <w:tab w:val="num" w:pos="1531"/>
        </w:tabs>
        <w:ind w:left="1531" w:hanging="851"/>
      </w:pPr>
    </w:lvl>
    <w:lvl w:ilvl="4">
      <w:start w:val="1"/>
      <w:numFmt w:val="decimal"/>
      <w:pStyle w:val="SSchedule4"/>
      <w:lvlText w:val="%2.%3.%4.%5"/>
      <w:lvlJc w:val="left"/>
      <w:pPr>
        <w:tabs>
          <w:tab w:val="num" w:pos="2778"/>
        </w:tabs>
        <w:ind w:left="2778" w:hanging="1247"/>
      </w:pPr>
    </w:lvl>
    <w:lvl w:ilvl="5">
      <w:start w:val="1"/>
      <w:numFmt w:val="decimal"/>
      <w:pStyle w:val="SSchedule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47314"/>
    <w:multiLevelType w:val="multilevel"/>
    <w:tmpl w:val="26344011"/>
    <w:name w:val="S list i"/>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18" w15:restartNumberingAfterBreak="0">
    <w:nsid w:val="23C47314"/>
    <w:multiLevelType w:val="multilevel"/>
    <w:tmpl w:val="36344015"/>
    <w:name w:val="S list A"/>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numFmt w:val="decimal"/>
      <w:lvlText w:val="(%6)"/>
      <w:lvlJc w:val="left"/>
      <w:pPr>
        <w:tabs>
          <w:tab w:val="num" w:pos="4025"/>
        </w:tabs>
        <w:ind w:left="4025" w:hanging="1247"/>
      </w:pPr>
    </w:lvl>
    <w:lvl w:ilvl="6">
      <w:numFmt w:val="decimal"/>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9" w15:restartNumberingAfterBreak="0">
    <w:nsid w:val="23C47319"/>
    <w:multiLevelType w:val="multilevel"/>
    <w:tmpl w:val="36344017"/>
    <w:name w:val="S list 1"/>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20" w15:restartNumberingAfterBreak="0">
    <w:nsid w:val="23C57319"/>
    <w:multiLevelType w:val="multilevel"/>
    <w:tmpl w:val="36344737"/>
    <w:name w:val="S list 1_arb"/>
    <w:lvl w:ilvl="0">
      <w:start w:val="1"/>
      <w:numFmt w:val="decimal"/>
      <w:lvlText w:val=""/>
      <w:lvlJc w:val="left"/>
    </w:lvl>
    <w:lvl w:ilvl="1">
      <w:start w:val="1"/>
      <w:numFmt w:val="decimal"/>
      <w:lvlText w:val="%2."/>
      <w:lvlJc w:val="left"/>
      <w:pPr>
        <w:tabs>
          <w:tab w:val="num" w:pos="851"/>
        </w:tabs>
        <w:ind w:left="851" w:hanging="851"/>
      </w:pPr>
    </w:lvl>
    <w:lvl w:ilvl="2">
      <w:start w:val="1"/>
      <w:numFmt w:val="decimal"/>
      <w:lvlText w:val="%3."/>
      <w:lvlJc w:val="left"/>
      <w:pPr>
        <w:tabs>
          <w:tab w:val="num" w:pos="1560"/>
        </w:tabs>
        <w:ind w:left="1560" w:hanging="709"/>
      </w:pPr>
    </w:lvl>
    <w:lvl w:ilvl="3">
      <w:start w:val="1"/>
      <w:numFmt w:val="decimal"/>
      <w:lvlText w:val="%4."/>
      <w:lvlJc w:val="left"/>
      <w:pPr>
        <w:tabs>
          <w:tab w:val="num" w:pos="2269"/>
        </w:tabs>
        <w:ind w:left="2269" w:hanging="1418"/>
      </w:pPr>
    </w:lvl>
    <w:lvl w:ilvl="4">
      <w:start w:val="1"/>
      <w:numFmt w:val="decimal"/>
      <w:lvlText w:val="%5."/>
      <w:lvlJc w:val="left"/>
      <w:pPr>
        <w:tabs>
          <w:tab w:val="num" w:pos="2269"/>
        </w:tabs>
        <w:ind w:left="2269" w:hanging="709"/>
      </w:pPr>
    </w:lvl>
    <w:lvl w:ilvl="5">
      <w:start w:val="1"/>
      <w:numFmt w:val="decimal"/>
      <w:lvlText w:val="%6."/>
      <w:lvlJc w:val="left"/>
      <w:pPr>
        <w:tabs>
          <w:tab w:val="num" w:pos="2978"/>
        </w:tabs>
        <w:ind w:left="2978" w:hanging="709"/>
      </w:pPr>
    </w:lvl>
    <w:lvl w:ilvl="6">
      <w:start w:val="1"/>
      <w:numFmt w:val="decimal"/>
      <w:lvlText w:val="%7."/>
      <w:lvlJc w:val="left"/>
      <w:pPr>
        <w:tabs>
          <w:tab w:val="num" w:pos="3687"/>
        </w:tabs>
        <w:ind w:left="3687" w:hanging="1418"/>
      </w:pPr>
    </w:lvl>
    <w:lvl w:ilvl="7">
      <w:start w:val="1"/>
      <w:numFmt w:val="decimal"/>
      <w:lvlText w:val="%8."/>
      <w:lvlJc w:val="left"/>
      <w:pPr>
        <w:tabs>
          <w:tab w:val="num" w:pos="3687"/>
        </w:tabs>
        <w:ind w:left="3687" w:hanging="709"/>
      </w:pPr>
    </w:lvl>
    <w:lvl w:ilvl="8">
      <w:numFmt w:val="decimal"/>
      <w:lvlText w:val=""/>
      <w:lvlJc w:val="left"/>
    </w:lvl>
  </w:abstractNum>
  <w:abstractNum w:abstractNumId="21" w15:restartNumberingAfterBreak="0">
    <w:nsid w:val="27D57314"/>
    <w:multiLevelType w:val="multilevel"/>
    <w:tmpl w:val="26344011"/>
    <w:name w:val="S list i_arb"/>
    <w:lvl w:ilvl="0">
      <w:start w:val="1"/>
      <w:numFmt w:val="lowerRoman"/>
      <w:lvlText w:val=""/>
      <w:lvlJc w:val="left"/>
    </w:lvl>
    <w:lvl w:ilvl="1">
      <w:start w:val="1"/>
      <w:numFmt w:val="lowerRoman"/>
      <w:lvlText w:val="(%2)"/>
      <w:lvlJc w:val="left"/>
      <w:pPr>
        <w:tabs>
          <w:tab w:val="num" w:pos="851"/>
        </w:tabs>
        <w:ind w:left="851" w:hanging="851"/>
      </w:pPr>
    </w:lvl>
    <w:lvl w:ilvl="2">
      <w:start w:val="1"/>
      <w:numFmt w:val="lowerRoman"/>
      <w:lvlText w:val="(%3)"/>
      <w:lvlJc w:val="left"/>
      <w:pPr>
        <w:tabs>
          <w:tab w:val="num" w:pos="1560"/>
        </w:tabs>
        <w:ind w:left="1560" w:hanging="709"/>
      </w:pPr>
    </w:lvl>
    <w:lvl w:ilvl="3">
      <w:start w:val="1"/>
      <w:numFmt w:val="lowerRoman"/>
      <w:lvlText w:val="(%4)"/>
      <w:lvlJc w:val="left"/>
      <w:pPr>
        <w:tabs>
          <w:tab w:val="num" w:pos="2269"/>
        </w:tabs>
        <w:ind w:left="2269" w:hanging="1418"/>
      </w:pPr>
    </w:lvl>
    <w:lvl w:ilvl="4">
      <w:start w:val="1"/>
      <w:numFmt w:val="lowerRoman"/>
      <w:lvlText w:val="(%5)"/>
      <w:lvlJc w:val="left"/>
      <w:pPr>
        <w:tabs>
          <w:tab w:val="num" w:pos="2269"/>
        </w:tabs>
        <w:ind w:left="2269" w:hanging="709"/>
      </w:pPr>
    </w:lvl>
    <w:lvl w:ilvl="5">
      <w:start w:val="1"/>
      <w:numFmt w:val="lowerRoman"/>
      <w:lvlText w:val="(%6)"/>
      <w:lvlJc w:val="left"/>
      <w:pPr>
        <w:tabs>
          <w:tab w:val="num" w:pos="2978"/>
        </w:tabs>
        <w:ind w:left="2978" w:hanging="709"/>
      </w:pPr>
    </w:lvl>
    <w:lvl w:ilvl="6">
      <w:start w:val="1"/>
      <w:numFmt w:val="lowerRoman"/>
      <w:lvlText w:val="(%7)"/>
      <w:lvlJc w:val="left"/>
      <w:pPr>
        <w:tabs>
          <w:tab w:val="num" w:pos="3687"/>
        </w:tabs>
        <w:ind w:left="3687" w:hanging="1418"/>
      </w:pPr>
    </w:lvl>
    <w:lvl w:ilvl="7">
      <w:start w:val="1"/>
      <w:numFmt w:val="lowerRoman"/>
      <w:lvlText w:val="(%8)"/>
      <w:lvlJc w:val="left"/>
      <w:pPr>
        <w:tabs>
          <w:tab w:val="num" w:pos="3687"/>
        </w:tabs>
        <w:ind w:left="3687" w:hanging="709"/>
      </w:pPr>
    </w:lvl>
    <w:lvl w:ilvl="8">
      <w:numFmt w:val="decimal"/>
      <w:lvlText w:val=""/>
      <w:lvlJc w:val="left"/>
    </w:lvl>
  </w:abstractNum>
  <w:abstractNum w:abstractNumId="22" w15:restartNumberingAfterBreak="0">
    <w:nsid w:val="28F49314"/>
    <w:multiLevelType w:val="multilevel"/>
    <w:tmpl w:val="36344015"/>
    <w:name w:val="S list A_arb"/>
    <w:lvl w:ilvl="0">
      <w:start w:val="1"/>
      <w:numFmt w:val="upperLetter"/>
      <w:lvlText w:val=""/>
      <w:lvlJc w:val="left"/>
    </w:lvl>
    <w:lvl w:ilvl="1">
      <w:start w:val="1"/>
      <w:numFmt w:val="upperLetter"/>
      <w:lvlText w:val="(%2)"/>
      <w:lvlJc w:val="left"/>
      <w:pPr>
        <w:tabs>
          <w:tab w:val="num" w:pos="851"/>
        </w:tabs>
        <w:ind w:left="851" w:hanging="851"/>
      </w:pPr>
    </w:lvl>
    <w:lvl w:ilvl="2">
      <w:start w:val="1"/>
      <w:numFmt w:val="upperLetter"/>
      <w:lvlText w:val="(%3)"/>
      <w:lvlJc w:val="left"/>
      <w:pPr>
        <w:tabs>
          <w:tab w:val="num" w:pos="1560"/>
        </w:tabs>
        <w:ind w:left="1560" w:hanging="709"/>
      </w:pPr>
    </w:lvl>
    <w:lvl w:ilvl="3">
      <w:start w:val="1"/>
      <w:numFmt w:val="upperLetter"/>
      <w:lvlText w:val="(%4)"/>
      <w:lvlJc w:val="left"/>
      <w:pPr>
        <w:tabs>
          <w:tab w:val="num" w:pos="2269"/>
        </w:tabs>
        <w:ind w:left="2269" w:hanging="1418"/>
      </w:pPr>
    </w:lvl>
    <w:lvl w:ilvl="4">
      <w:start w:val="1"/>
      <w:numFmt w:val="upperLetter"/>
      <w:lvlText w:val="(%5)"/>
      <w:lvlJc w:val="left"/>
      <w:pPr>
        <w:tabs>
          <w:tab w:val="num" w:pos="2269"/>
        </w:tabs>
        <w:ind w:left="2269" w:hanging="709"/>
      </w:pPr>
    </w:lvl>
    <w:lvl w:ilvl="5">
      <w:start w:val="1"/>
      <w:numFmt w:val="upperLetter"/>
      <w:lvlText w:val="(%6)"/>
      <w:lvlJc w:val="left"/>
      <w:pPr>
        <w:tabs>
          <w:tab w:val="num" w:pos="2978"/>
        </w:tabs>
        <w:ind w:left="2978" w:hanging="709"/>
      </w:pPr>
    </w:lvl>
    <w:lvl w:ilvl="6">
      <w:start w:val="1"/>
      <w:numFmt w:val="upperLetter"/>
      <w:lvlText w:val="(%7)"/>
      <w:lvlJc w:val="left"/>
      <w:pPr>
        <w:tabs>
          <w:tab w:val="num" w:pos="3687"/>
        </w:tabs>
        <w:ind w:left="3687" w:hanging="1418"/>
      </w:pPr>
    </w:lvl>
    <w:lvl w:ilvl="7">
      <w:start w:val="1"/>
      <w:numFmt w:val="upperLetter"/>
      <w:lvlText w:val="(%8)"/>
      <w:lvlJc w:val="left"/>
      <w:pPr>
        <w:tabs>
          <w:tab w:val="num" w:pos="3687"/>
        </w:tabs>
        <w:ind w:left="3687" w:hanging="709"/>
      </w:pPr>
    </w:lvl>
    <w:lvl w:ilvl="8">
      <w:numFmt w:val="decimal"/>
      <w:lvlText w:val=""/>
      <w:lvlJc w:val="left"/>
    </w:lvl>
  </w:abstractNum>
  <w:abstractNum w:abstractNumId="23" w15:restartNumberingAfterBreak="0">
    <w:nsid w:val="34456454"/>
    <w:multiLevelType w:val="multilevel"/>
    <w:tmpl w:val="63443951"/>
    <w:name w:val="S bullet"/>
    <w:lvl w:ilvl="0">
      <w:start w:val="1"/>
      <w:numFmt w:val="bullet"/>
      <w:lvlText w:val=""/>
      <w:lvlJc w:val="left"/>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531"/>
        </w:tabs>
        <w:ind w:left="1531" w:hanging="851"/>
      </w:pPr>
      <w:rPr>
        <w:rFonts w:ascii="Symbol" w:hAnsi="Symbol" w:hint="default"/>
      </w:rPr>
    </w:lvl>
    <w:lvl w:ilvl="3">
      <w:start w:val="1"/>
      <w:numFmt w:val="bullet"/>
      <w:lvlText w:val=""/>
      <w:lvlJc w:val="left"/>
      <w:pPr>
        <w:tabs>
          <w:tab w:val="num" w:pos="1531"/>
        </w:tabs>
        <w:ind w:left="1531" w:hanging="851"/>
      </w:pPr>
      <w:rPr>
        <w:rFonts w:ascii="Symbol" w:hAnsi="Symbol" w:hint="default"/>
      </w:rPr>
    </w:lvl>
    <w:lvl w:ilvl="4">
      <w:start w:val="1"/>
      <w:numFmt w:val="bullet"/>
      <w:lvlText w:val=""/>
      <w:lvlJc w:val="left"/>
      <w:pPr>
        <w:tabs>
          <w:tab w:val="num" w:pos="2778"/>
        </w:tabs>
        <w:ind w:left="2778" w:hanging="1247"/>
      </w:pPr>
      <w:rPr>
        <w:rFonts w:ascii="Symbol" w:hAnsi="Symbol" w:hint="default"/>
      </w:rPr>
    </w:lvl>
    <w:lvl w:ilvl="5">
      <w:start w:val="1"/>
      <w:numFmt w:val="bullet"/>
      <w:lvlText w:val=""/>
      <w:lvlJc w:val="left"/>
      <w:pPr>
        <w:tabs>
          <w:tab w:val="num" w:pos="4025"/>
        </w:tabs>
        <w:ind w:left="4025" w:hanging="1247"/>
      </w:pPr>
      <w:rPr>
        <w:rFonts w:ascii="Symbol" w:hAnsi="Symbol" w:hint="default"/>
      </w:rPr>
    </w:lvl>
    <w:lvl w:ilvl="6">
      <w:start w:val="1"/>
      <w:numFmt w:val="bullet"/>
      <w:lvlText w:val=""/>
      <w:lvlJc w:val="left"/>
      <w:pPr>
        <w:tabs>
          <w:tab w:val="num" w:pos="4025"/>
        </w:tabs>
        <w:ind w:left="4025" w:hanging="1247"/>
      </w:pPr>
      <w:rPr>
        <w:rFonts w:ascii="Symbol" w:hAnsi="Symbol" w:hint="default"/>
      </w:rPr>
    </w:lvl>
    <w:lvl w:ilvl="7">
      <w:start w:val="1"/>
      <w:numFmt w:val="bullet"/>
      <w:lvlText w:val=""/>
      <w:lvlJc w:val="left"/>
      <w:pPr>
        <w:tabs>
          <w:tab w:val="num" w:pos="1814"/>
        </w:tabs>
        <w:ind w:left="1814" w:hanging="850"/>
      </w:pPr>
      <w:rPr>
        <w:rFonts w:ascii="Symbol" w:hAnsi="Symbol" w:hint="default"/>
      </w:rPr>
    </w:lvl>
    <w:lvl w:ilvl="8">
      <w:numFmt w:val="decimal"/>
      <w:lvlText w:val=""/>
      <w:lvlJc w:val="left"/>
    </w:lvl>
  </w:abstractNum>
  <w:abstractNum w:abstractNumId="24" w15:restartNumberingAfterBreak="0">
    <w:nsid w:val="3A451254"/>
    <w:multiLevelType w:val="multilevel"/>
    <w:tmpl w:val="63113351"/>
    <w:name w:val="S dash"/>
    <w:lvl w:ilvl="0">
      <w:start w:val="1"/>
      <w:numFmt w:val="bullet"/>
      <w:lvlText w:val=""/>
      <w:lvlJc w:val="left"/>
    </w:lvl>
    <w:lvl w:ilvl="1">
      <w:start w:val="1"/>
      <w:numFmt w:val="bullet"/>
      <w:lvlText w:val="-"/>
      <w:lvlJc w:val="left"/>
      <w:pPr>
        <w:tabs>
          <w:tab w:val="num" w:pos="680"/>
        </w:tabs>
        <w:ind w:left="680" w:hanging="680"/>
      </w:pPr>
    </w:lvl>
    <w:lvl w:ilvl="2">
      <w:start w:val="1"/>
      <w:numFmt w:val="bullet"/>
      <w:lvlText w:val="-"/>
      <w:lvlJc w:val="left"/>
      <w:pPr>
        <w:tabs>
          <w:tab w:val="num" w:pos="1531"/>
        </w:tabs>
        <w:ind w:left="1531" w:hanging="851"/>
      </w:pPr>
    </w:lvl>
    <w:lvl w:ilvl="3">
      <w:start w:val="1"/>
      <w:numFmt w:val="bullet"/>
      <w:lvlText w:val="-"/>
      <w:lvlJc w:val="left"/>
      <w:pPr>
        <w:tabs>
          <w:tab w:val="num" w:pos="1531"/>
        </w:tabs>
        <w:ind w:left="1531" w:hanging="851"/>
      </w:pPr>
    </w:lvl>
    <w:lvl w:ilvl="4">
      <w:start w:val="1"/>
      <w:numFmt w:val="bullet"/>
      <w:lvlText w:val="-"/>
      <w:lvlJc w:val="left"/>
      <w:pPr>
        <w:tabs>
          <w:tab w:val="num" w:pos="2778"/>
        </w:tabs>
        <w:ind w:left="2778" w:hanging="1247"/>
      </w:pPr>
    </w:lvl>
    <w:lvl w:ilvl="5">
      <w:start w:val="1"/>
      <w:numFmt w:val="bullet"/>
      <w:lvlText w:val="-"/>
      <w:lvlJc w:val="left"/>
      <w:pPr>
        <w:tabs>
          <w:tab w:val="num" w:pos="4025"/>
        </w:tabs>
        <w:ind w:left="4025" w:hanging="1247"/>
      </w:pPr>
    </w:lvl>
    <w:lvl w:ilvl="6">
      <w:start w:val="1"/>
      <w:numFmt w:val="bullet"/>
      <w:lvlText w:val="-"/>
      <w:lvlJc w:val="left"/>
      <w:pPr>
        <w:tabs>
          <w:tab w:val="num" w:pos="4025"/>
        </w:tabs>
        <w:ind w:left="4025" w:hanging="1247"/>
      </w:pPr>
    </w:lvl>
    <w:lvl w:ilvl="7">
      <w:start w:val="1"/>
      <w:numFmt w:val="bullet"/>
      <w:lvlText w:val="-"/>
      <w:lvlJc w:val="left"/>
      <w:pPr>
        <w:tabs>
          <w:tab w:val="num" w:pos="1814"/>
        </w:tabs>
        <w:ind w:left="1814" w:hanging="850"/>
      </w:pPr>
    </w:lvl>
    <w:lvl w:ilvl="8">
      <w:numFmt w:val="decimal"/>
      <w:lvlText w:val=""/>
      <w:lvlJc w:val="left"/>
    </w:lvl>
  </w:abstractNum>
  <w:abstractNum w:abstractNumId="25" w15:restartNumberingAfterBreak="0">
    <w:nsid w:val="3B456474"/>
    <w:multiLevelType w:val="multilevel"/>
    <w:tmpl w:val="63443353"/>
    <w:name w:val="S bullet_arb"/>
    <w:lvl w:ilvl="0">
      <w:start w:val="1"/>
      <w:numFmt w:val="bullet"/>
      <w:lvlText w:val=""/>
      <w:lvlJc w:val="left"/>
    </w:lvl>
    <w:lvl w:ilvl="1">
      <w:start w:val="1"/>
      <w:numFmt w:val="bullet"/>
      <w:lvlText w:val=""/>
      <w:lvlJc w:val="left"/>
      <w:pPr>
        <w:tabs>
          <w:tab w:val="num" w:pos="851"/>
        </w:tabs>
        <w:ind w:left="851" w:hanging="851"/>
      </w:pPr>
      <w:rPr>
        <w:rFonts w:ascii="Symbol" w:hAnsi="Symbol" w:hint="default"/>
      </w:rPr>
    </w:lvl>
    <w:lvl w:ilvl="2">
      <w:start w:val="1"/>
      <w:numFmt w:val="bullet"/>
      <w:lvlText w:val=""/>
      <w:lvlJc w:val="left"/>
      <w:pPr>
        <w:tabs>
          <w:tab w:val="num" w:pos="1560"/>
        </w:tabs>
        <w:ind w:left="1560" w:hanging="709"/>
      </w:pPr>
      <w:rPr>
        <w:rFonts w:ascii="Symbol" w:hAnsi="Symbol" w:hint="default"/>
      </w:rPr>
    </w:lvl>
    <w:lvl w:ilvl="3">
      <w:start w:val="1"/>
      <w:numFmt w:val="bullet"/>
      <w:lvlText w:val=""/>
      <w:lvlJc w:val="left"/>
      <w:pPr>
        <w:tabs>
          <w:tab w:val="num" w:pos="2269"/>
        </w:tabs>
        <w:ind w:left="2269" w:hanging="1418"/>
      </w:pPr>
      <w:rPr>
        <w:rFonts w:ascii="Symbol" w:hAnsi="Symbol" w:hint="default"/>
      </w:rPr>
    </w:lvl>
    <w:lvl w:ilvl="4">
      <w:start w:val="1"/>
      <w:numFmt w:val="bullet"/>
      <w:lvlText w:val=""/>
      <w:lvlJc w:val="left"/>
      <w:pPr>
        <w:tabs>
          <w:tab w:val="num" w:pos="2269"/>
        </w:tabs>
        <w:ind w:left="2269" w:hanging="709"/>
      </w:pPr>
      <w:rPr>
        <w:rFonts w:ascii="Symbol" w:hAnsi="Symbol" w:hint="default"/>
      </w:rPr>
    </w:lvl>
    <w:lvl w:ilvl="5">
      <w:start w:val="1"/>
      <w:numFmt w:val="bullet"/>
      <w:lvlText w:val=""/>
      <w:lvlJc w:val="left"/>
      <w:pPr>
        <w:tabs>
          <w:tab w:val="num" w:pos="2978"/>
        </w:tabs>
        <w:ind w:left="2978" w:hanging="709"/>
      </w:pPr>
      <w:rPr>
        <w:rFonts w:ascii="Symbol" w:hAnsi="Symbol" w:hint="default"/>
      </w:rPr>
    </w:lvl>
    <w:lvl w:ilvl="6">
      <w:start w:val="1"/>
      <w:numFmt w:val="bullet"/>
      <w:lvlText w:val=""/>
      <w:lvlJc w:val="left"/>
      <w:pPr>
        <w:tabs>
          <w:tab w:val="num" w:pos="3687"/>
        </w:tabs>
        <w:ind w:left="3687" w:hanging="1418"/>
      </w:pPr>
      <w:rPr>
        <w:rFonts w:ascii="Symbol" w:hAnsi="Symbol" w:hint="default"/>
      </w:rPr>
    </w:lvl>
    <w:lvl w:ilvl="7">
      <w:start w:val="1"/>
      <w:numFmt w:val="bullet"/>
      <w:lvlText w:val=""/>
      <w:lvlJc w:val="left"/>
      <w:pPr>
        <w:tabs>
          <w:tab w:val="num" w:pos="3687"/>
        </w:tabs>
        <w:ind w:left="3687" w:hanging="709"/>
      </w:pPr>
      <w:rPr>
        <w:rFonts w:ascii="Symbol" w:hAnsi="Symbol" w:hint="default"/>
      </w:rPr>
    </w:lvl>
    <w:lvl w:ilvl="8">
      <w:numFmt w:val="decimal"/>
      <w:lvlText w:val=""/>
      <w:lvlJc w:val="left"/>
    </w:lvl>
  </w:abstractNum>
  <w:abstractNum w:abstractNumId="26" w15:restartNumberingAfterBreak="0">
    <w:nsid w:val="3D451254"/>
    <w:multiLevelType w:val="multilevel"/>
    <w:tmpl w:val="53863951"/>
    <w:name w:val="S dash_arb"/>
    <w:lvl w:ilvl="0">
      <w:start w:val="1"/>
      <w:numFmt w:val="bullet"/>
      <w:lvlText w:val=""/>
      <w:lvlJc w:val="left"/>
    </w:lvl>
    <w:lvl w:ilvl="1">
      <w:start w:val="1"/>
      <w:numFmt w:val="bullet"/>
      <w:lvlText w:val="-"/>
      <w:lvlJc w:val="left"/>
      <w:pPr>
        <w:tabs>
          <w:tab w:val="num" w:pos="851"/>
        </w:tabs>
        <w:ind w:left="851" w:hanging="851"/>
      </w:pPr>
    </w:lvl>
    <w:lvl w:ilvl="2">
      <w:start w:val="1"/>
      <w:numFmt w:val="bullet"/>
      <w:lvlText w:val="-"/>
      <w:lvlJc w:val="left"/>
      <w:pPr>
        <w:tabs>
          <w:tab w:val="num" w:pos="1560"/>
        </w:tabs>
        <w:ind w:left="1560" w:hanging="709"/>
      </w:pPr>
    </w:lvl>
    <w:lvl w:ilvl="3">
      <w:start w:val="1"/>
      <w:numFmt w:val="bullet"/>
      <w:lvlText w:val="-"/>
      <w:lvlJc w:val="left"/>
      <w:pPr>
        <w:tabs>
          <w:tab w:val="num" w:pos="2269"/>
        </w:tabs>
        <w:ind w:left="2269" w:hanging="1418"/>
      </w:pPr>
    </w:lvl>
    <w:lvl w:ilvl="4">
      <w:start w:val="1"/>
      <w:numFmt w:val="bullet"/>
      <w:lvlText w:val="-"/>
      <w:lvlJc w:val="left"/>
      <w:pPr>
        <w:tabs>
          <w:tab w:val="num" w:pos="2269"/>
        </w:tabs>
        <w:ind w:left="2269" w:hanging="709"/>
      </w:pPr>
    </w:lvl>
    <w:lvl w:ilvl="5">
      <w:start w:val="1"/>
      <w:numFmt w:val="bullet"/>
      <w:lvlText w:val="-"/>
      <w:lvlJc w:val="left"/>
      <w:pPr>
        <w:tabs>
          <w:tab w:val="num" w:pos="2978"/>
        </w:tabs>
        <w:ind w:left="2978" w:hanging="709"/>
      </w:pPr>
    </w:lvl>
    <w:lvl w:ilvl="6">
      <w:start w:val="1"/>
      <w:numFmt w:val="bullet"/>
      <w:lvlText w:val="-"/>
      <w:lvlJc w:val="left"/>
      <w:pPr>
        <w:tabs>
          <w:tab w:val="num" w:pos="3687"/>
        </w:tabs>
        <w:ind w:left="3687" w:hanging="1418"/>
      </w:pPr>
    </w:lvl>
    <w:lvl w:ilvl="7">
      <w:start w:val="1"/>
      <w:numFmt w:val="bullet"/>
      <w:lvlText w:val="-"/>
      <w:lvlJc w:val="left"/>
      <w:pPr>
        <w:tabs>
          <w:tab w:val="num" w:pos="3687"/>
        </w:tabs>
        <w:ind w:left="3687" w:hanging="709"/>
      </w:pPr>
    </w:lvl>
    <w:lvl w:ilvl="8">
      <w:numFmt w:val="decimal"/>
      <w:lvlText w:val=""/>
      <w:lvlJc w:val="left"/>
    </w:lvl>
  </w:abstractNum>
  <w:abstractNum w:abstractNumId="27"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4A47314"/>
    <w:multiLevelType w:val="singleLevel"/>
    <w:tmpl w:val="56344297"/>
    <w:name w:val="S marginal number"/>
    <w:lvl w:ilvl="0">
      <w:start w:val="1"/>
      <w:numFmt w:val="decimal"/>
      <w:pStyle w:val="Smarginalnumber"/>
      <w:lvlText w:val="%1"/>
      <w:lvlJc w:val="left"/>
      <w:pPr>
        <w:tabs>
          <w:tab w:val="num" w:pos="680"/>
        </w:tabs>
      </w:pPr>
    </w:lvl>
  </w:abstractNum>
  <w:abstractNum w:abstractNumId="29" w15:restartNumberingAfterBreak="0">
    <w:nsid w:val="553D3AF9"/>
    <w:multiLevelType w:val="multilevel"/>
    <w:tmpl w:val="ECEE2664"/>
    <w:lvl w:ilvl="0">
      <w:start w:val="1"/>
      <w:numFmt w:val="decimal"/>
      <w:lvlRestart w:val="0"/>
      <w:pStyle w:val="SPAL1"/>
      <w:lvlText w:val="%1."/>
      <w:lvlJc w:val="left"/>
      <w:pPr>
        <w:tabs>
          <w:tab w:val="num" w:pos="720"/>
        </w:tabs>
        <w:ind w:left="720" w:hanging="720"/>
      </w:pPr>
      <w:rPr>
        <w:b/>
        <w:i w:val="0"/>
        <w:caps w:val="0"/>
        <w:u w:val="none"/>
      </w:rPr>
    </w:lvl>
    <w:lvl w:ilvl="1">
      <w:start w:val="1"/>
      <w:numFmt w:val="decimal"/>
      <w:pStyle w:val="SPAL2"/>
      <w:isLgl/>
      <w:lvlText w:val="%1.%2"/>
      <w:lvlJc w:val="left"/>
      <w:pPr>
        <w:tabs>
          <w:tab w:val="num" w:pos="720"/>
        </w:tabs>
        <w:ind w:left="720" w:hanging="720"/>
      </w:pPr>
      <w:rPr>
        <w:b/>
        <w:i w:val="0"/>
        <w:caps w:val="0"/>
        <w:u w:val="none"/>
      </w:rPr>
    </w:lvl>
    <w:lvl w:ilvl="2">
      <w:start w:val="1"/>
      <w:numFmt w:val="decimal"/>
      <w:pStyle w:val="SPAL3"/>
      <w:lvlText w:val="%1.%2.%3"/>
      <w:lvlJc w:val="left"/>
      <w:pPr>
        <w:tabs>
          <w:tab w:val="num" w:pos="720"/>
        </w:tabs>
        <w:ind w:left="720" w:hanging="720"/>
      </w:pPr>
      <w:rPr>
        <w:b w:val="0"/>
        <w:i w:val="0"/>
        <w:caps w:val="0"/>
        <w:u w:val="none"/>
      </w:rPr>
    </w:lvl>
    <w:lvl w:ilvl="3">
      <w:start w:val="1"/>
      <w:numFmt w:val="lowerLetter"/>
      <w:lvlText w:val="%4)"/>
      <w:lvlJc w:val="left"/>
      <w:pPr>
        <w:tabs>
          <w:tab w:val="num" w:pos="2837"/>
        </w:tabs>
        <w:ind w:left="2837" w:hanging="706"/>
      </w:pPr>
      <w:rPr>
        <w:b w:val="0"/>
        <w:i w:val="0"/>
        <w:caps w:val="0"/>
        <w:u w:val="none"/>
      </w:rPr>
    </w:lvl>
    <w:lvl w:ilvl="4">
      <w:start w:val="1"/>
      <w:numFmt w:val="bullet"/>
      <w:lvlRestart w:val="0"/>
      <w:lvlText w:val="-"/>
      <w:lvlJc w:val="left"/>
      <w:pPr>
        <w:tabs>
          <w:tab w:val="num" w:pos="3542"/>
        </w:tabs>
        <w:ind w:left="3542" w:hanging="705"/>
      </w:pPr>
      <w:rPr>
        <w:rFonts w:ascii="Times New Roman" w:hAnsi="Times New Roman"/>
        <w:b w:val="0"/>
        <w:i w:val="0"/>
        <w:caps w:val="0"/>
        <w:u w:val="none"/>
      </w:rPr>
    </w:lvl>
    <w:lvl w:ilvl="5">
      <w:start w:val="1"/>
      <w:numFmt w:val="decimal"/>
      <w:lvlText w:val="%6."/>
      <w:lvlJc w:val="left"/>
      <w:pPr>
        <w:tabs>
          <w:tab w:val="num" w:pos="6480"/>
        </w:tabs>
        <w:ind w:left="0" w:firstLine="5760"/>
      </w:pPr>
      <w:rPr>
        <w:b w:val="0"/>
        <w:i w:val="0"/>
        <w:caps w:val="0"/>
        <w:u w:val="none"/>
      </w:rPr>
    </w:lvl>
    <w:lvl w:ilvl="6">
      <w:start w:val="1"/>
      <w:numFmt w:val="decimal"/>
      <w:lvlText w:val="%7."/>
      <w:lvlJc w:val="left"/>
      <w:pPr>
        <w:tabs>
          <w:tab w:val="num" w:pos="6480"/>
        </w:tabs>
        <w:ind w:left="0" w:firstLine="5760"/>
      </w:pPr>
      <w:rPr>
        <w:b w:val="0"/>
        <w:i w:val="0"/>
        <w:caps w:val="0"/>
        <w:u w:val="none"/>
      </w:rPr>
    </w:lvl>
    <w:lvl w:ilvl="7">
      <w:start w:val="1"/>
      <w:numFmt w:val="decimal"/>
      <w:lvlText w:val="%8."/>
      <w:lvlJc w:val="left"/>
      <w:pPr>
        <w:tabs>
          <w:tab w:val="num" w:pos="6480"/>
        </w:tabs>
        <w:ind w:left="0" w:firstLine="576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abstractNum w:abstractNumId="30" w15:restartNumberingAfterBreak="0">
    <w:nsid w:val="55B47314"/>
    <w:multiLevelType w:val="singleLevel"/>
    <w:tmpl w:val="56344297"/>
    <w:name w:val="S marginal number_arb"/>
    <w:lvl w:ilvl="0">
      <w:start w:val="1"/>
      <w:numFmt w:val="decimal"/>
      <w:pStyle w:val="Smarginalnumberarb"/>
      <w:lvlText w:val="%1"/>
      <w:lvlJc w:val="left"/>
      <w:pPr>
        <w:tabs>
          <w:tab w:val="num" w:pos="851"/>
        </w:tabs>
      </w:pPr>
    </w:lvl>
  </w:abstractNum>
  <w:abstractNum w:abstractNumId="31"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berschrift61"/>
      <w:lvlText w:val="%1.%2.%3.%4.%5.%6."/>
      <w:lvlJc w:val="left"/>
      <w:pPr>
        <w:tabs>
          <w:tab w:val="num" w:pos="1080"/>
        </w:tabs>
        <w:ind w:left="907" w:hanging="907"/>
      </w:pPr>
      <w:rPr>
        <w:rFonts w:hint="default"/>
      </w:rPr>
    </w:lvl>
    <w:lvl w:ilvl="6">
      <w:start w:val="1"/>
      <w:numFmt w:val="decimal"/>
      <w:pStyle w:val="berschrift71"/>
      <w:lvlText w:val="%1.%2.%3.%4.%5.%6.%7."/>
      <w:lvlJc w:val="left"/>
      <w:pPr>
        <w:tabs>
          <w:tab w:val="num" w:pos="1440"/>
        </w:tabs>
        <w:ind w:left="1134" w:hanging="1134"/>
      </w:pPr>
      <w:rPr>
        <w:rFonts w:hint="default"/>
      </w:rPr>
    </w:lvl>
    <w:lvl w:ilvl="7">
      <w:start w:val="1"/>
      <w:numFmt w:val="decimal"/>
      <w:pStyle w:val="berschrift81"/>
      <w:lvlText w:val="%1.%2.%3.%4.%5.%6.%7.%8."/>
      <w:lvlJc w:val="left"/>
      <w:pPr>
        <w:tabs>
          <w:tab w:val="num" w:pos="1440"/>
        </w:tabs>
        <w:ind w:left="1134" w:hanging="1134"/>
      </w:pPr>
      <w:rPr>
        <w:rFonts w:hint="default"/>
      </w:rPr>
    </w:lvl>
    <w:lvl w:ilvl="8">
      <w:start w:val="1"/>
      <w:numFmt w:val="decimal"/>
      <w:pStyle w:val="berschrift91"/>
      <w:lvlText w:val="%1.%2.%3.%4.%5.%6.%7.%8.%9."/>
      <w:lvlJc w:val="left"/>
      <w:pPr>
        <w:tabs>
          <w:tab w:val="num" w:pos="1800"/>
        </w:tabs>
        <w:ind w:left="1134" w:hanging="1134"/>
      </w:pPr>
      <w:rPr>
        <w:rFonts w:hint="default"/>
      </w:rPr>
    </w:lvl>
  </w:abstractNum>
  <w:abstractNum w:abstractNumId="32"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6B4B14"/>
    <w:multiLevelType w:val="multilevel"/>
    <w:tmpl w:val="428A146E"/>
    <w:styleLink w:val="SNumberedParagraphList"/>
    <w:lvl w:ilvl="0">
      <w:start w:val="1"/>
      <w:numFmt w:val="ordinal"/>
      <w:isLgl/>
      <w:lvlText w:val="%1"/>
      <w:lvlJc w:val="left"/>
      <w:pPr>
        <w:ind w:left="680" w:hanging="680"/>
      </w:pPr>
      <w:rPr>
        <w:rFonts w:hint="default"/>
      </w:rPr>
    </w:lvl>
    <w:lvl w:ilvl="1">
      <w:start w:val="1"/>
      <w:numFmt w:val="ordinal"/>
      <w:isLgl/>
      <w:lvlText w:val="%1.%2"/>
      <w:lvlJc w:val="left"/>
      <w:pPr>
        <w:ind w:left="680" w:hanging="680"/>
      </w:pPr>
      <w:rPr>
        <w:rFonts w:hint="default"/>
      </w:rPr>
    </w:lvl>
    <w:lvl w:ilvl="2">
      <w:start w:val="1"/>
      <w:numFmt w:val="ordinal"/>
      <w:isLgl/>
      <w:lvlText w:val="%1.%2.%3"/>
      <w:lvlJc w:val="left"/>
      <w:pPr>
        <w:tabs>
          <w:tab w:val="num" w:pos="737"/>
        </w:tabs>
        <w:ind w:left="1531" w:hanging="851"/>
      </w:pPr>
      <w:rPr>
        <w:rFonts w:hint="default"/>
      </w:rPr>
    </w:lvl>
    <w:lvl w:ilvl="3">
      <w:start w:val="1"/>
      <w:numFmt w:val="ordinal"/>
      <w:isLgl/>
      <w:lvlText w:val="%1.%2.%3.%4"/>
      <w:lvlJc w:val="left"/>
      <w:pPr>
        <w:ind w:left="2778" w:hanging="1247"/>
      </w:pPr>
      <w:rPr>
        <w:rFonts w:hint="default"/>
      </w:rPr>
    </w:lvl>
    <w:lvl w:ilvl="4">
      <w:start w:val="1"/>
      <w:numFmt w:val="ordinal"/>
      <w:isLgl/>
      <w:lvlText w:val="%1.%2.%3.%4.%5."/>
      <w:lvlJc w:val="left"/>
      <w:pPr>
        <w:ind w:left="2778" w:hanging="1247"/>
      </w:pPr>
      <w:rPr>
        <w:rFonts w:hint="default"/>
      </w:rPr>
    </w:lvl>
    <w:lvl w:ilvl="5">
      <w:start w:val="1"/>
      <w:numFmt w:val="ordinal"/>
      <w:isLgl/>
      <w:lvlText w:val="%1.%2.%3.%4.%5.%6"/>
      <w:lvlJc w:val="left"/>
      <w:pPr>
        <w:ind w:left="680" w:hanging="680"/>
      </w:pPr>
      <w:rPr>
        <w:rFonts w:hint="default"/>
      </w:rPr>
    </w:lvl>
    <w:lvl w:ilvl="6">
      <w:start w:val="1"/>
      <w:numFmt w:val="ordinal"/>
      <w:isLgl/>
      <w:lvlText w:val="%1.%2.%3.%4.%5.%6.%7"/>
      <w:lvlJc w:val="left"/>
      <w:pPr>
        <w:ind w:left="680" w:hanging="680"/>
      </w:pPr>
      <w:rPr>
        <w:rFonts w:hint="default"/>
      </w:rPr>
    </w:lvl>
    <w:lvl w:ilvl="7">
      <w:start w:val="1"/>
      <w:numFmt w:val="ordinal"/>
      <w:isLgl/>
      <w:lvlText w:val="%1.%2.%3.%4.%5.%6.%8"/>
      <w:lvlJc w:val="left"/>
      <w:pPr>
        <w:ind w:left="680" w:hanging="680"/>
      </w:pPr>
      <w:rPr>
        <w:rFonts w:hint="default"/>
      </w:rPr>
    </w:lvl>
    <w:lvl w:ilvl="8">
      <w:start w:val="1"/>
      <w:numFmt w:val="ordinal"/>
      <w:isLgl/>
      <w:lvlText w:val="%1.%3.%4.%5.%6.%9"/>
      <w:lvlJc w:val="left"/>
      <w:pPr>
        <w:ind w:left="680" w:hanging="680"/>
      </w:pPr>
      <w:rPr>
        <w:rFonts w:hint="default"/>
      </w:rPr>
    </w:lvl>
  </w:abstractNum>
  <w:abstractNum w:abstractNumId="34"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9006480"/>
    <w:multiLevelType w:val="multilevel"/>
    <w:tmpl w:val="7DD6F462"/>
    <w:lvl w:ilvl="0">
      <w:start w:val="1"/>
      <w:numFmt w:val="decimal"/>
      <w:pStyle w:val="berschrift11"/>
      <w:lvlText w:val="%1."/>
      <w:lvlJc w:val="left"/>
      <w:pPr>
        <w:tabs>
          <w:tab w:val="num" w:pos="567"/>
        </w:tabs>
        <w:ind w:left="567" w:hanging="567"/>
      </w:pPr>
      <w:rPr>
        <w:rFonts w:ascii="Arial" w:hAnsi="Arial" w:hint="default"/>
        <w:b/>
        <w:i w:val="0"/>
        <w:sz w:val="22"/>
      </w:rPr>
    </w:lvl>
    <w:lvl w:ilvl="1">
      <w:start w:val="1"/>
      <w:numFmt w:val="decimal"/>
      <w:pStyle w:val="berschrift21"/>
      <w:lvlText w:val="%1.%2."/>
      <w:lvlJc w:val="left"/>
      <w:pPr>
        <w:tabs>
          <w:tab w:val="num" w:pos="567"/>
        </w:tabs>
        <w:ind w:left="567" w:hanging="567"/>
      </w:pPr>
      <w:rPr>
        <w:rFonts w:ascii="Arial" w:hAnsi="Arial" w:hint="default"/>
        <w:b/>
        <w:i w:val="0"/>
        <w:sz w:val="22"/>
      </w:rPr>
    </w:lvl>
    <w:lvl w:ilvl="2">
      <w:start w:val="1"/>
      <w:numFmt w:val="decimal"/>
      <w:pStyle w:val="berschrift31"/>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num w:numId="1">
    <w:abstractNumId w:val="31"/>
  </w:num>
  <w:num w:numId="2">
    <w:abstractNumId w:val="35"/>
  </w:num>
  <w:num w:numId="3">
    <w:abstractNumId w:val="35"/>
  </w:num>
  <w:num w:numId="4">
    <w:abstractNumId w:val="35"/>
  </w:num>
  <w:num w:numId="5">
    <w:abstractNumId w:val="10"/>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32"/>
  </w:num>
  <w:num w:numId="19">
    <w:abstractNumId w:val="34"/>
  </w:num>
  <w:num w:numId="20">
    <w:abstractNumId w:val="33"/>
  </w:num>
  <w:num w:numId="21">
    <w:abstractNumId w:val="29"/>
  </w:num>
  <w:num w:numId="22">
    <w:abstractNumId w:val="15"/>
  </w:num>
  <w:num w:numId="23">
    <w:abstractNumId w:val="16"/>
  </w:num>
  <w:num w:numId="24">
    <w:abstractNumId w:val="12"/>
  </w:num>
  <w:num w:numId="25">
    <w:abstractNumId w:val="13"/>
  </w:num>
  <w:num w:numId="26">
    <w:abstractNumId w:val="14"/>
  </w:num>
  <w:num w:numId="27">
    <w:abstractNumId w:val="11"/>
  </w:num>
  <w:num w:numId="28">
    <w:abstractNumId w:val="28"/>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autoHyphenation/>
  <w:hyphenationZone w:val="142"/>
  <w:doNotHyphenateCaps/>
  <w:drawingGridHorizontalSpacing w:val="57"/>
  <w:drawingGridVerticalSpacing w:val="57"/>
  <w:displayHorizont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D96"/>
    <w:rsid w:val="00001C39"/>
    <w:rsid w:val="00002819"/>
    <w:rsid w:val="00002826"/>
    <w:rsid w:val="00002C7E"/>
    <w:rsid w:val="0000321D"/>
    <w:rsid w:val="000034C3"/>
    <w:rsid w:val="00006498"/>
    <w:rsid w:val="000076B0"/>
    <w:rsid w:val="00007A8D"/>
    <w:rsid w:val="00010300"/>
    <w:rsid w:val="0001059F"/>
    <w:rsid w:val="00010B25"/>
    <w:rsid w:val="0001178E"/>
    <w:rsid w:val="000117E7"/>
    <w:rsid w:val="000123EF"/>
    <w:rsid w:val="000146E3"/>
    <w:rsid w:val="00015974"/>
    <w:rsid w:val="00020203"/>
    <w:rsid w:val="0002265E"/>
    <w:rsid w:val="000277FB"/>
    <w:rsid w:val="00027813"/>
    <w:rsid w:val="00027DDA"/>
    <w:rsid w:val="000302D3"/>
    <w:rsid w:val="00031673"/>
    <w:rsid w:val="00032471"/>
    <w:rsid w:val="00033999"/>
    <w:rsid w:val="000348B1"/>
    <w:rsid w:val="00037B08"/>
    <w:rsid w:val="00041C17"/>
    <w:rsid w:val="0004220C"/>
    <w:rsid w:val="000434D8"/>
    <w:rsid w:val="0004482A"/>
    <w:rsid w:val="00044912"/>
    <w:rsid w:val="000466C5"/>
    <w:rsid w:val="000471E9"/>
    <w:rsid w:val="00047686"/>
    <w:rsid w:val="0005068F"/>
    <w:rsid w:val="00051A13"/>
    <w:rsid w:val="000528D0"/>
    <w:rsid w:val="00053069"/>
    <w:rsid w:val="00053A84"/>
    <w:rsid w:val="00053B3D"/>
    <w:rsid w:val="000544F5"/>
    <w:rsid w:val="00054C5F"/>
    <w:rsid w:val="00054D48"/>
    <w:rsid w:val="00054FCA"/>
    <w:rsid w:val="000552F9"/>
    <w:rsid w:val="000553E0"/>
    <w:rsid w:val="00055E8C"/>
    <w:rsid w:val="00057036"/>
    <w:rsid w:val="00057B3C"/>
    <w:rsid w:val="0006207C"/>
    <w:rsid w:val="00062395"/>
    <w:rsid w:val="00063177"/>
    <w:rsid w:val="00063336"/>
    <w:rsid w:val="00064FD8"/>
    <w:rsid w:val="00064FE6"/>
    <w:rsid w:val="000677FA"/>
    <w:rsid w:val="0006798A"/>
    <w:rsid w:val="00071A8B"/>
    <w:rsid w:val="00073232"/>
    <w:rsid w:val="000734C3"/>
    <w:rsid w:val="00076FC6"/>
    <w:rsid w:val="000778BE"/>
    <w:rsid w:val="000779F3"/>
    <w:rsid w:val="00077E88"/>
    <w:rsid w:val="00081471"/>
    <w:rsid w:val="00083D42"/>
    <w:rsid w:val="00084403"/>
    <w:rsid w:val="0008491E"/>
    <w:rsid w:val="0008558A"/>
    <w:rsid w:val="000869D8"/>
    <w:rsid w:val="0008720F"/>
    <w:rsid w:val="00090840"/>
    <w:rsid w:val="00092463"/>
    <w:rsid w:val="00093198"/>
    <w:rsid w:val="0009353F"/>
    <w:rsid w:val="00094E4A"/>
    <w:rsid w:val="00094EFF"/>
    <w:rsid w:val="00095ABD"/>
    <w:rsid w:val="00095BFA"/>
    <w:rsid w:val="00096A0C"/>
    <w:rsid w:val="00096D15"/>
    <w:rsid w:val="00097FA6"/>
    <w:rsid w:val="000A24DC"/>
    <w:rsid w:val="000A2A86"/>
    <w:rsid w:val="000A2FDC"/>
    <w:rsid w:val="000A3759"/>
    <w:rsid w:val="000A3F7F"/>
    <w:rsid w:val="000A560E"/>
    <w:rsid w:val="000A5AE4"/>
    <w:rsid w:val="000A5F24"/>
    <w:rsid w:val="000A63FD"/>
    <w:rsid w:val="000A6648"/>
    <w:rsid w:val="000A7807"/>
    <w:rsid w:val="000B01D2"/>
    <w:rsid w:val="000B0431"/>
    <w:rsid w:val="000B092C"/>
    <w:rsid w:val="000B1D23"/>
    <w:rsid w:val="000B1DBC"/>
    <w:rsid w:val="000B1DF4"/>
    <w:rsid w:val="000B21F3"/>
    <w:rsid w:val="000B2398"/>
    <w:rsid w:val="000B2DA9"/>
    <w:rsid w:val="000B3FF8"/>
    <w:rsid w:val="000B409B"/>
    <w:rsid w:val="000B4BAA"/>
    <w:rsid w:val="000B4D87"/>
    <w:rsid w:val="000B4E7E"/>
    <w:rsid w:val="000B7D05"/>
    <w:rsid w:val="000C05A6"/>
    <w:rsid w:val="000C2733"/>
    <w:rsid w:val="000C2D96"/>
    <w:rsid w:val="000C5280"/>
    <w:rsid w:val="000C539B"/>
    <w:rsid w:val="000C5B15"/>
    <w:rsid w:val="000C5F93"/>
    <w:rsid w:val="000C6757"/>
    <w:rsid w:val="000C76F1"/>
    <w:rsid w:val="000C792C"/>
    <w:rsid w:val="000D094B"/>
    <w:rsid w:val="000D10B3"/>
    <w:rsid w:val="000D2672"/>
    <w:rsid w:val="000D3F42"/>
    <w:rsid w:val="000D49ED"/>
    <w:rsid w:val="000D60B5"/>
    <w:rsid w:val="000D626B"/>
    <w:rsid w:val="000D649A"/>
    <w:rsid w:val="000D6C60"/>
    <w:rsid w:val="000E0E5E"/>
    <w:rsid w:val="000E1DEC"/>
    <w:rsid w:val="000E2138"/>
    <w:rsid w:val="000E5F24"/>
    <w:rsid w:val="000E6660"/>
    <w:rsid w:val="000E673E"/>
    <w:rsid w:val="000F05B0"/>
    <w:rsid w:val="000F0E13"/>
    <w:rsid w:val="000F5532"/>
    <w:rsid w:val="000F6D34"/>
    <w:rsid w:val="000F7911"/>
    <w:rsid w:val="001001FF"/>
    <w:rsid w:val="00100807"/>
    <w:rsid w:val="00101B58"/>
    <w:rsid w:val="0010323F"/>
    <w:rsid w:val="00103656"/>
    <w:rsid w:val="001040B5"/>
    <w:rsid w:val="00104BBD"/>
    <w:rsid w:val="00110ABE"/>
    <w:rsid w:val="00110B40"/>
    <w:rsid w:val="001121CD"/>
    <w:rsid w:val="00113B53"/>
    <w:rsid w:val="0011566F"/>
    <w:rsid w:val="00116249"/>
    <w:rsid w:val="001169C4"/>
    <w:rsid w:val="00120D86"/>
    <w:rsid w:val="00121E0C"/>
    <w:rsid w:val="001242C8"/>
    <w:rsid w:val="0013128B"/>
    <w:rsid w:val="0013219A"/>
    <w:rsid w:val="001327B0"/>
    <w:rsid w:val="0013303B"/>
    <w:rsid w:val="001336D8"/>
    <w:rsid w:val="00134E1E"/>
    <w:rsid w:val="00135916"/>
    <w:rsid w:val="001366E3"/>
    <w:rsid w:val="0013670F"/>
    <w:rsid w:val="00136864"/>
    <w:rsid w:val="00136EC2"/>
    <w:rsid w:val="001372AF"/>
    <w:rsid w:val="00140DEC"/>
    <w:rsid w:val="001411E9"/>
    <w:rsid w:val="001423A5"/>
    <w:rsid w:val="001426DA"/>
    <w:rsid w:val="00144BFE"/>
    <w:rsid w:val="001453F5"/>
    <w:rsid w:val="00147402"/>
    <w:rsid w:val="00147916"/>
    <w:rsid w:val="00152376"/>
    <w:rsid w:val="00153471"/>
    <w:rsid w:val="00153A38"/>
    <w:rsid w:val="0015407C"/>
    <w:rsid w:val="00154EFF"/>
    <w:rsid w:val="0015613E"/>
    <w:rsid w:val="00161627"/>
    <w:rsid w:val="00161B6B"/>
    <w:rsid w:val="0016377C"/>
    <w:rsid w:val="00164391"/>
    <w:rsid w:val="00164ADF"/>
    <w:rsid w:val="00166FBC"/>
    <w:rsid w:val="001677CB"/>
    <w:rsid w:val="00170257"/>
    <w:rsid w:val="00170C83"/>
    <w:rsid w:val="00170DF1"/>
    <w:rsid w:val="00171F94"/>
    <w:rsid w:val="00172972"/>
    <w:rsid w:val="00172A24"/>
    <w:rsid w:val="0017391C"/>
    <w:rsid w:val="00174448"/>
    <w:rsid w:val="00174AB9"/>
    <w:rsid w:val="00176722"/>
    <w:rsid w:val="00177D9E"/>
    <w:rsid w:val="00180C6D"/>
    <w:rsid w:val="001811E3"/>
    <w:rsid w:val="00181C7F"/>
    <w:rsid w:val="00182C83"/>
    <w:rsid w:val="0018333E"/>
    <w:rsid w:val="0018347C"/>
    <w:rsid w:val="00184430"/>
    <w:rsid w:val="00184B81"/>
    <w:rsid w:val="001851D6"/>
    <w:rsid w:val="001902C4"/>
    <w:rsid w:val="001904F9"/>
    <w:rsid w:val="00190A95"/>
    <w:rsid w:val="00190EA4"/>
    <w:rsid w:val="0019127C"/>
    <w:rsid w:val="00191F28"/>
    <w:rsid w:val="0019272E"/>
    <w:rsid w:val="0019273B"/>
    <w:rsid w:val="001927F4"/>
    <w:rsid w:val="00192E8B"/>
    <w:rsid w:val="001930BC"/>
    <w:rsid w:val="00196426"/>
    <w:rsid w:val="001967FE"/>
    <w:rsid w:val="00196BDF"/>
    <w:rsid w:val="00197E8C"/>
    <w:rsid w:val="001A0F2F"/>
    <w:rsid w:val="001A1A42"/>
    <w:rsid w:val="001A2185"/>
    <w:rsid w:val="001A4527"/>
    <w:rsid w:val="001A493D"/>
    <w:rsid w:val="001A6262"/>
    <w:rsid w:val="001B0389"/>
    <w:rsid w:val="001B242C"/>
    <w:rsid w:val="001B3358"/>
    <w:rsid w:val="001B3F2E"/>
    <w:rsid w:val="001B6326"/>
    <w:rsid w:val="001B6B59"/>
    <w:rsid w:val="001B6CCE"/>
    <w:rsid w:val="001C01FE"/>
    <w:rsid w:val="001C037D"/>
    <w:rsid w:val="001C09D1"/>
    <w:rsid w:val="001C0D68"/>
    <w:rsid w:val="001C304B"/>
    <w:rsid w:val="001C3B07"/>
    <w:rsid w:val="001C423D"/>
    <w:rsid w:val="001C51ED"/>
    <w:rsid w:val="001C58DC"/>
    <w:rsid w:val="001C5C6F"/>
    <w:rsid w:val="001C6A8E"/>
    <w:rsid w:val="001C775F"/>
    <w:rsid w:val="001D08B8"/>
    <w:rsid w:val="001D0EE7"/>
    <w:rsid w:val="001D1681"/>
    <w:rsid w:val="001D22E0"/>
    <w:rsid w:val="001D4545"/>
    <w:rsid w:val="001D4588"/>
    <w:rsid w:val="001D52E0"/>
    <w:rsid w:val="001D5DE0"/>
    <w:rsid w:val="001D5EC1"/>
    <w:rsid w:val="001D62F2"/>
    <w:rsid w:val="001D6498"/>
    <w:rsid w:val="001D7BA0"/>
    <w:rsid w:val="001E254C"/>
    <w:rsid w:val="001E4A1A"/>
    <w:rsid w:val="001E534F"/>
    <w:rsid w:val="001E5D9B"/>
    <w:rsid w:val="001E7C91"/>
    <w:rsid w:val="001F0C6A"/>
    <w:rsid w:val="001F13ED"/>
    <w:rsid w:val="001F2051"/>
    <w:rsid w:val="001F2A28"/>
    <w:rsid w:val="001F3755"/>
    <w:rsid w:val="001F3B01"/>
    <w:rsid w:val="001F6D07"/>
    <w:rsid w:val="00200103"/>
    <w:rsid w:val="002007C6"/>
    <w:rsid w:val="00200C41"/>
    <w:rsid w:val="0020188E"/>
    <w:rsid w:val="00201DA7"/>
    <w:rsid w:val="0020300A"/>
    <w:rsid w:val="0020639C"/>
    <w:rsid w:val="00207224"/>
    <w:rsid w:val="00210ED5"/>
    <w:rsid w:val="002114ED"/>
    <w:rsid w:val="00211D01"/>
    <w:rsid w:val="00213571"/>
    <w:rsid w:val="00213D53"/>
    <w:rsid w:val="002153E4"/>
    <w:rsid w:val="00215B5E"/>
    <w:rsid w:val="00215DEC"/>
    <w:rsid w:val="002168D7"/>
    <w:rsid w:val="00217532"/>
    <w:rsid w:val="00222523"/>
    <w:rsid w:val="00223850"/>
    <w:rsid w:val="00223B9C"/>
    <w:rsid w:val="002245BD"/>
    <w:rsid w:val="00224DBA"/>
    <w:rsid w:val="002255B4"/>
    <w:rsid w:val="00225B82"/>
    <w:rsid w:val="00225E31"/>
    <w:rsid w:val="00226273"/>
    <w:rsid w:val="002315D1"/>
    <w:rsid w:val="00232A61"/>
    <w:rsid w:val="00232CF7"/>
    <w:rsid w:val="00234255"/>
    <w:rsid w:val="002344F6"/>
    <w:rsid w:val="00234C78"/>
    <w:rsid w:val="00236FC0"/>
    <w:rsid w:val="00237414"/>
    <w:rsid w:val="0023781D"/>
    <w:rsid w:val="00240202"/>
    <w:rsid w:val="00240C20"/>
    <w:rsid w:val="00242A7F"/>
    <w:rsid w:val="00242D95"/>
    <w:rsid w:val="002434F6"/>
    <w:rsid w:val="00243539"/>
    <w:rsid w:val="00244769"/>
    <w:rsid w:val="0024538A"/>
    <w:rsid w:val="00245C83"/>
    <w:rsid w:val="00247634"/>
    <w:rsid w:val="00250370"/>
    <w:rsid w:val="002503B7"/>
    <w:rsid w:val="002506A3"/>
    <w:rsid w:val="002507FC"/>
    <w:rsid w:val="00251D4C"/>
    <w:rsid w:val="00254034"/>
    <w:rsid w:val="002541A4"/>
    <w:rsid w:val="0025489B"/>
    <w:rsid w:val="00254ED0"/>
    <w:rsid w:val="00257092"/>
    <w:rsid w:val="00260696"/>
    <w:rsid w:val="00260CBE"/>
    <w:rsid w:val="00260F42"/>
    <w:rsid w:val="00261047"/>
    <w:rsid w:val="002618EE"/>
    <w:rsid w:val="00261E8B"/>
    <w:rsid w:val="002625EE"/>
    <w:rsid w:val="00262875"/>
    <w:rsid w:val="00262BAB"/>
    <w:rsid w:val="002633C1"/>
    <w:rsid w:val="00264026"/>
    <w:rsid w:val="00264277"/>
    <w:rsid w:val="00264774"/>
    <w:rsid w:val="00266072"/>
    <w:rsid w:val="002708C9"/>
    <w:rsid w:val="0027318A"/>
    <w:rsid w:val="00273AA5"/>
    <w:rsid w:val="00275D81"/>
    <w:rsid w:val="00276F6D"/>
    <w:rsid w:val="002770F2"/>
    <w:rsid w:val="002801D6"/>
    <w:rsid w:val="00280825"/>
    <w:rsid w:val="00280A01"/>
    <w:rsid w:val="002810AB"/>
    <w:rsid w:val="00281F1A"/>
    <w:rsid w:val="00282B89"/>
    <w:rsid w:val="002841E2"/>
    <w:rsid w:val="0029052B"/>
    <w:rsid w:val="00291C3A"/>
    <w:rsid w:val="00293392"/>
    <w:rsid w:val="002937B5"/>
    <w:rsid w:val="00293B49"/>
    <w:rsid w:val="00294CDC"/>
    <w:rsid w:val="002A036B"/>
    <w:rsid w:val="002A0535"/>
    <w:rsid w:val="002A1830"/>
    <w:rsid w:val="002A33C6"/>
    <w:rsid w:val="002A3E94"/>
    <w:rsid w:val="002A59D5"/>
    <w:rsid w:val="002A6C50"/>
    <w:rsid w:val="002A7E27"/>
    <w:rsid w:val="002B2258"/>
    <w:rsid w:val="002B24EF"/>
    <w:rsid w:val="002B2532"/>
    <w:rsid w:val="002B2987"/>
    <w:rsid w:val="002B3977"/>
    <w:rsid w:val="002B4A24"/>
    <w:rsid w:val="002B7AD4"/>
    <w:rsid w:val="002B7BC1"/>
    <w:rsid w:val="002C2EE5"/>
    <w:rsid w:val="002C31AF"/>
    <w:rsid w:val="002C3520"/>
    <w:rsid w:val="002C3D5F"/>
    <w:rsid w:val="002C43F1"/>
    <w:rsid w:val="002C5C53"/>
    <w:rsid w:val="002C64D7"/>
    <w:rsid w:val="002C6512"/>
    <w:rsid w:val="002D0504"/>
    <w:rsid w:val="002D1EB9"/>
    <w:rsid w:val="002D24CB"/>
    <w:rsid w:val="002D3577"/>
    <w:rsid w:val="002D3791"/>
    <w:rsid w:val="002D57D0"/>
    <w:rsid w:val="002E00DA"/>
    <w:rsid w:val="002E06FF"/>
    <w:rsid w:val="002E0A11"/>
    <w:rsid w:val="002E1A26"/>
    <w:rsid w:val="002E1F27"/>
    <w:rsid w:val="002E2E06"/>
    <w:rsid w:val="002E3312"/>
    <w:rsid w:val="002E4364"/>
    <w:rsid w:val="002E709D"/>
    <w:rsid w:val="002E7F00"/>
    <w:rsid w:val="002F2260"/>
    <w:rsid w:val="002F245E"/>
    <w:rsid w:val="002F2725"/>
    <w:rsid w:val="002F3007"/>
    <w:rsid w:val="002F54E4"/>
    <w:rsid w:val="002F5B91"/>
    <w:rsid w:val="002F7A65"/>
    <w:rsid w:val="0030118B"/>
    <w:rsid w:val="00301A48"/>
    <w:rsid w:val="00301CFA"/>
    <w:rsid w:val="00302AB7"/>
    <w:rsid w:val="00304992"/>
    <w:rsid w:val="00304EE7"/>
    <w:rsid w:val="00305E1A"/>
    <w:rsid w:val="00305E2F"/>
    <w:rsid w:val="00305EF5"/>
    <w:rsid w:val="00306DA3"/>
    <w:rsid w:val="00307478"/>
    <w:rsid w:val="0030785E"/>
    <w:rsid w:val="0031058B"/>
    <w:rsid w:val="00310A4C"/>
    <w:rsid w:val="0031100B"/>
    <w:rsid w:val="00311C67"/>
    <w:rsid w:val="00311CCB"/>
    <w:rsid w:val="00312492"/>
    <w:rsid w:val="00313E95"/>
    <w:rsid w:val="00313EA8"/>
    <w:rsid w:val="00314BEC"/>
    <w:rsid w:val="0031566A"/>
    <w:rsid w:val="003175A3"/>
    <w:rsid w:val="00317A86"/>
    <w:rsid w:val="00320605"/>
    <w:rsid w:val="00321792"/>
    <w:rsid w:val="00321F64"/>
    <w:rsid w:val="00322956"/>
    <w:rsid w:val="00322A24"/>
    <w:rsid w:val="00322A2A"/>
    <w:rsid w:val="00322B41"/>
    <w:rsid w:val="0032373E"/>
    <w:rsid w:val="003245DC"/>
    <w:rsid w:val="00324FFC"/>
    <w:rsid w:val="003252F4"/>
    <w:rsid w:val="003300CB"/>
    <w:rsid w:val="0033094F"/>
    <w:rsid w:val="0033187E"/>
    <w:rsid w:val="00333A96"/>
    <w:rsid w:val="00336234"/>
    <w:rsid w:val="00337780"/>
    <w:rsid w:val="00337FC0"/>
    <w:rsid w:val="00340FE3"/>
    <w:rsid w:val="0034150F"/>
    <w:rsid w:val="00341B30"/>
    <w:rsid w:val="003428A8"/>
    <w:rsid w:val="003431B7"/>
    <w:rsid w:val="00344798"/>
    <w:rsid w:val="00345219"/>
    <w:rsid w:val="00347B18"/>
    <w:rsid w:val="00347F7A"/>
    <w:rsid w:val="0035016B"/>
    <w:rsid w:val="003508DF"/>
    <w:rsid w:val="003511B9"/>
    <w:rsid w:val="003525FB"/>
    <w:rsid w:val="003526C8"/>
    <w:rsid w:val="0035338A"/>
    <w:rsid w:val="00354125"/>
    <w:rsid w:val="003564BE"/>
    <w:rsid w:val="00356E73"/>
    <w:rsid w:val="00357F3F"/>
    <w:rsid w:val="00360C93"/>
    <w:rsid w:val="0036131A"/>
    <w:rsid w:val="00361871"/>
    <w:rsid w:val="00361D4B"/>
    <w:rsid w:val="00361FF5"/>
    <w:rsid w:val="0036211C"/>
    <w:rsid w:val="00362434"/>
    <w:rsid w:val="00362E70"/>
    <w:rsid w:val="0036567A"/>
    <w:rsid w:val="003666E6"/>
    <w:rsid w:val="00371788"/>
    <w:rsid w:val="0037231E"/>
    <w:rsid w:val="003724AD"/>
    <w:rsid w:val="00372664"/>
    <w:rsid w:val="00374439"/>
    <w:rsid w:val="00375DEA"/>
    <w:rsid w:val="003826B7"/>
    <w:rsid w:val="0038282C"/>
    <w:rsid w:val="0038520F"/>
    <w:rsid w:val="00385B48"/>
    <w:rsid w:val="0038616B"/>
    <w:rsid w:val="003874C7"/>
    <w:rsid w:val="00387BD1"/>
    <w:rsid w:val="00390FC7"/>
    <w:rsid w:val="00391067"/>
    <w:rsid w:val="00391C8F"/>
    <w:rsid w:val="0039293B"/>
    <w:rsid w:val="00392C6C"/>
    <w:rsid w:val="003945FD"/>
    <w:rsid w:val="00394AF3"/>
    <w:rsid w:val="0039606C"/>
    <w:rsid w:val="00396E04"/>
    <w:rsid w:val="00397986"/>
    <w:rsid w:val="00397DE4"/>
    <w:rsid w:val="003A193C"/>
    <w:rsid w:val="003A21E6"/>
    <w:rsid w:val="003A408F"/>
    <w:rsid w:val="003A48DB"/>
    <w:rsid w:val="003A51A9"/>
    <w:rsid w:val="003A5F8F"/>
    <w:rsid w:val="003A5FED"/>
    <w:rsid w:val="003A6BE0"/>
    <w:rsid w:val="003A7A7A"/>
    <w:rsid w:val="003B1F85"/>
    <w:rsid w:val="003B20F7"/>
    <w:rsid w:val="003B7795"/>
    <w:rsid w:val="003C0130"/>
    <w:rsid w:val="003C0A3D"/>
    <w:rsid w:val="003C0CD3"/>
    <w:rsid w:val="003C10BD"/>
    <w:rsid w:val="003C1749"/>
    <w:rsid w:val="003C2732"/>
    <w:rsid w:val="003C2D0E"/>
    <w:rsid w:val="003C429F"/>
    <w:rsid w:val="003C4C5D"/>
    <w:rsid w:val="003C789F"/>
    <w:rsid w:val="003D1AB0"/>
    <w:rsid w:val="003D1C86"/>
    <w:rsid w:val="003D1F9A"/>
    <w:rsid w:val="003D41BA"/>
    <w:rsid w:val="003D4CAF"/>
    <w:rsid w:val="003D4EAB"/>
    <w:rsid w:val="003D58EC"/>
    <w:rsid w:val="003D74DF"/>
    <w:rsid w:val="003D78F5"/>
    <w:rsid w:val="003D7EE8"/>
    <w:rsid w:val="003E0833"/>
    <w:rsid w:val="003E2AB8"/>
    <w:rsid w:val="003E45D2"/>
    <w:rsid w:val="003E5B67"/>
    <w:rsid w:val="003E7F81"/>
    <w:rsid w:val="003F1301"/>
    <w:rsid w:val="003F1670"/>
    <w:rsid w:val="003F44B2"/>
    <w:rsid w:val="003F491A"/>
    <w:rsid w:val="003F69BB"/>
    <w:rsid w:val="003F7306"/>
    <w:rsid w:val="0040168A"/>
    <w:rsid w:val="0040340F"/>
    <w:rsid w:val="0040414E"/>
    <w:rsid w:val="00404216"/>
    <w:rsid w:val="00404730"/>
    <w:rsid w:val="00404DBF"/>
    <w:rsid w:val="00405CBB"/>
    <w:rsid w:val="00406362"/>
    <w:rsid w:val="004103B5"/>
    <w:rsid w:val="00410BC7"/>
    <w:rsid w:val="00411340"/>
    <w:rsid w:val="00413CC3"/>
    <w:rsid w:val="00413EFE"/>
    <w:rsid w:val="00414486"/>
    <w:rsid w:val="0041472F"/>
    <w:rsid w:val="00415239"/>
    <w:rsid w:val="00415EBC"/>
    <w:rsid w:val="00416589"/>
    <w:rsid w:val="00417E35"/>
    <w:rsid w:val="0042043C"/>
    <w:rsid w:val="0042148E"/>
    <w:rsid w:val="004225F3"/>
    <w:rsid w:val="00422BDC"/>
    <w:rsid w:val="0042305A"/>
    <w:rsid w:val="00423B04"/>
    <w:rsid w:val="00423CC0"/>
    <w:rsid w:val="00424236"/>
    <w:rsid w:val="00424FBF"/>
    <w:rsid w:val="00424FFF"/>
    <w:rsid w:val="0042611C"/>
    <w:rsid w:val="004279CF"/>
    <w:rsid w:val="00427A0F"/>
    <w:rsid w:val="00427DC1"/>
    <w:rsid w:val="00427ED6"/>
    <w:rsid w:val="00427FF1"/>
    <w:rsid w:val="0043012E"/>
    <w:rsid w:val="004328B5"/>
    <w:rsid w:val="004365A0"/>
    <w:rsid w:val="004374B4"/>
    <w:rsid w:val="00437B3E"/>
    <w:rsid w:val="00437CAC"/>
    <w:rsid w:val="00440B23"/>
    <w:rsid w:val="00441330"/>
    <w:rsid w:val="00442335"/>
    <w:rsid w:val="00443646"/>
    <w:rsid w:val="004436EC"/>
    <w:rsid w:val="0044391A"/>
    <w:rsid w:val="004444F4"/>
    <w:rsid w:val="004447B3"/>
    <w:rsid w:val="0044487A"/>
    <w:rsid w:val="00446BB2"/>
    <w:rsid w:val="004474FE"/>
    <w:rsid w:val="0045032D"/>
    <w:rsid w:val="00454F58"/>
    <w:rsid w:val="0045621D"/>
    <w:rsid w:val="0045699B"/>
    <w:rsid w:val="00456E10"/>
    <w:rsid w:val="0045736C"/>
    <w:rsid w:val="00457CA6"/>
    <w:rsid w:val="00460017"/>
    <w:rsid w:val="00460608"/>
    <w:rsid w:val="00460D6A"/>
    <w:rsid w:val="00460F00"/>
    <w:rsid w:val="004616B0"/>
    <w:rsid w:val="00462010"/>
    <w:rsid w:val="004634E5"/>
    <w:rsid w:val="00463B15"/>
    <w:rsid w:val="00464E06"/>
    <w:rsid w:val="00465784"/>
    <w:rsid w:val="00465A5F"/>
    <w:rsid w:val="00465C70"/>
    <w:rsid w:val="004668A0"/>
    <w:rsid w:val="00466CEF"/>
    <w:rsid w:val="0047022C"/>
    <w:rsid w:val="00472535"/>
    <w:rsid w:val="00473524"/>
    <w:rsid w:val="0047369E"/>
    <w:rsid w:val="00473E42"/>
    <w:rsid w:val="004743AB"/>
    <w:rsid w:val="004814E3"/>
    <w:rsid w:val="00482676"/>
    <w:rsid w:val="00482E91"/>
    <w:rsid w:val="00483ABB"/>
    <w:rsid w:val="004855FB"/>
    <w:rsid w:val="004860E1"/>
    <w:rsid w:val="00486BD3"/>
    <w:rsid w:val="00487548"/>
    <w:rsid w:val="004907DA"/>
    <w:rsid w:val="00490FEB"/>
    <w:rsid w:val="00491352"/>
    <w:rsid w:val="00491A40"/>
    <w:rsid w:val="00491A41"/>
    <w:rsid w:val="00493964"/>
    <w:rsid w:val="004942D1"/>
    <w:rsid w:val="00494481"/>
    <w:rsid w:val="004949C2"/>
    <w:rsid w:val="00495076"/>
    <w:rsid w:val="00497EEE"/>
    <w:rsid w:val="00497EF6"/>
    <w:rsid w:val="00497F7D"/>
    <w:rsid w:val="004A194C"/>
    <w:rsid w:val="004A228A"/>
    <w:rsid w:val="004A2CA4"/>
    <w:rsid w:val="004A47E2"/>
    <w:rsid w:val="004A67C6"/>
    <w:rsid w:val="004A6A23"/>
    <w:rsid w:val="004B10DC"/>
    <w:rsid w:val="004B172B"/>
    <w:rsid w:val="004B193F"/>
    <w:rsid w:val="004B1BA9"/>
    <w:rsid w:val="004B1CD7"/>
    <w:rsid w:val="004B330C"/>
    <w:rsid w:val="004B3733"/>
    <w:rsid w:val="004B377D"/>
    <w:rsid w:val="004B498A"/>
    <w:rsid w:val="004B7F49"/>
    <w:rsid w:val="004C120A"/>
    <w:rsid w:val="004C179E"/>
    <w:rsid w:val="004C1917"/>
    <w:rsid w:val="004C242C"/>
    <w:rsid w:val="004C495A"/>
    <w:rsid w:val="004C5EB5"/>
    <w:rsid w:val="004C6011"/>
    <w:rsid w:val="004C6C96"/>
    <w:rsid w:val="004C70EE"/>
    <w:rsid w:val="004C75EC"/>
    <w:rsid w:val="004D02D4"/>
    <w:rsid w:val="004D02ED"/>
    <w:rsid w:val="004D0651"/>
    <w:rsid w:val="004D0D6A"/>
    <w:rsid w:val="004D17DA"/>
    <w:rsid w:val="004D2F50"/>
    <w:rsid w:val="004D5843"/>
    <w:rsid w:val="004D584B"/>
    <w:rsid w:val="004D6726"/>
    <w:rsid w:val="004D73BA"/>
    <w:rsid w:val="004E03E9"/>
    <w:rsid w:val="004E0D60"/>
    <w:rsid w:val="004E0E25"/>
    <w:rsid w:val="004E0F72"/>
    <w:rsid w:val="004E19FA"/>
    <w:rsid w:val="004E220A"/>
    <w:rsid w:val="004E2F8A"/>
    <w:rsid w:val="004E3900"/>
    <w:rsid w:val="004E3936"/>
    <w:rsid w:val="004E409B"/>
    <w:rsid w:val="004E5340"/>
    <w:rsid w:val="004E53FF"/>
    <w:rsid w:val="004E54B2"/>
    <w:rsid w:val="004E5597"/>
    <w:rsid w:val="004E57A1"/>
    <w:rsid w:val="004E76D4"/>
    <w:rsid w:val="004F1EA3"/>
    <w:rsid w:val="004F2197"/>
    <w:rsid w:val="004F3D56"/>
    <w:rsid w:val="004F474C"/>
    <w:rsid w:val="004F640A"/>
    <w:rsid w:val="004F64E2"/>
    <w:rsid w:val="004F73AB"/>
    <w:rsid w:val="00500402"/>
    <w:rsid w:val="00504203"/>
    <w:rsid w:val="005046DD"/>
    <w:rsid w:val="005055CC"/>
    <w:rsid w:val="00506A6E"/>
    <w:rsid w:val="00506CA2"/>
    <w:rsid w:val="00510153"/>
    <w:rsid w:val="0051030E"/>
    <w:rsid w:val="005105E3"/>
    <w:rsid w:val="005106FD"/>
    <w:rsid w:val="00511528"/>
    <w:rsid w:val="005118FE"/>
    <w:rsid w:val="00513260"/>
    <w:rsid w:val="0051375E"/>
    <w:rsid w:val="00513973"/>
    <w:rsid w:val="00513997"/>
    <w:rsid w:val="00513F74"/>
    <w:rsid w:val="00515BB6"/>
    <w:rsid w:val="005160EC"/>
    <w:rsid w:val="005169DF"/>
    <w:rsid w:val="00517267"/>
    <w:rsid w:val="0051780F"/>
    <w:rsid w:val="00520B38"/>
    <w:rsid w:val="00520BBC"/>
    <w:rsid w:val="00520C1F"/>
    <w:rsid w:val="005213A3"/>
    <w:rsid w:val="005223B6"/>
    <w:rsid w:val="00522792"/>
    <w:rsid w:val="00523131"/>
    <w:rsid w:val="0052496E"/>
    <w:rsid w:val="0052588E"/>
    <w:rsid w:val="00527569"/>
    <w:rsid w:val="00530DD4"/>
    <w:rsid w:val="00531758"/>
    <w:rsid w:val="005319D8"/>
    <w:rsid w:val="00531DDC"/>
    <w:rsid w:val="00534000"/>
    <w:rsid w:val="005351AB"/>
    <w:rsid w:val="00536721"/>
    <w:rsid w:val="00536775"/>
    <w:rsid w:val="00537588"/>
    <w:rsid w:val="0053759C"/>
    <w:rsid w:val="00540C02"/>
    <w:rsid w:val="0054177C"/>
    <w:rsid w:val="005425F0"/>
    <w:rsid w:val="00544203"/>
    <w:rsid w:val="00544CB2"/>
    <w:rsid w:val="0054609C"/>
    <w:rsid w:val="0054638A"/>
    <w:rsid w:val="0054663B"/>
    <w:rsid w:val="00546CB9"/>
    <w:rsid w:val="005524D9"/>
    <w:rsid w:val="00552F0C"/>
    <w:rsid w:val="00553109"/>
    <w:rsid w:val="005538D6"/>
    <w:rsid w:val="00553AC7"/>
    <w:rsid w:val="00554943"/>
    <w:rsid w:val="005552A0"/>
    <w:rsid w:val="0055679B"/>
    <w:rsid w:val="005574CC"/>
    <w:rsid w:val="005609D5"/>
    <w:rsid w:val="00561060"/>
    <w:rsid w:val="00561625"/>
    <w:rsid w:val="00562932"/>
    <w:rsid w:val="00564025"/>
    <w:rsid w:val="00564194"/>
    <w:rsid w:val="00566BC9"/>
    <w:rsid w:val="00566E34"/>
    <w:rsid w:val="00570B04"/>
    <w:rsid w:val="005710DA"/>
    <w:rsid w:val="00573144"/>
    <w:rsid w:val="0057314B"/>
    <w:rsid w:val="00574DE2"/>
    <w:rsid w:val="005750B3"/>
    <w:rsid w:val="00575F22"/>
    <w:rsid w:val="00576493"/>
    <w:rsid w:val="005769A9"/>
    <w:rsid w:val="00577366"/>
    <w:rsid w:val="00577F24"/>
    <w:rsid w:val="00580DBD"/>
    <w:rsid w:val="00581F08"/>
    <w:rsid w:val="00582AEB"/>
    <w:rsid w:val="00584627"/>
    <w:rsid w:val="00585CB0"/>
    <w:rsid w:val="00586614"/>
    <w:rsid w:val="00586BD8"/>
    <w:rsid w:val="00587753"/>
    <w:rsid w:val="00587DC6"/>
    <w:rsid w:val="00587F62"/>
    <w:rsid w:val="00590380"/>
    <w:rsid w:val="0059317F"/>
    <w:rsid w:val="00593306"/>
    <w:rsid w:val="00594BCF"/>
    <w:rsid w:val="0059598B"/>
    <w:rsid w:val="00595C74"/>
    <w:rsid w:val="005A09EA"/>
    <w:rsid w:val="005A0D21"/>
    <w:rsid w:val="005A3F28"/>
    <w:rsid w:val="005A6CB6"/>
    <w:rsid w:val="005A7332"/>
    <w:rsid w:val="005B1113"/>
    <w:rsid w:val="005B2997"/>
    <w:rsid w:val="005B2B2D"/>
    <w:rsid w:val="005B2C80"/>
    <w:rsid w:val="005B313C"/>
    <w:rsid w:val="005B53DC"/>
    <w:rsid w:val="005B5D72"/>
    <w:rsid w:val="005B6B61"/>
    <w:rsid w:val="005B6E7E"/>
    <w:rsid w:val="005B7C7C"/>
    <w:rsid w:val="005C25F7"/>
    <w:rsid w:val="005C30C5"/>
    <w:rsid w:val="005C3E76"/>
    <w:rsid w:val="005C4589"/>
    <w:rsid w:val="005C50C5"/>
    <w:rsid w:val="005C5300"/>
    <w:rsid w:val="005C6890"/>
    <w:rsid w:val="005D0175"/>
    <w:rsid w:val="005D1E62"/>
    <w:rsid w:val="005D20DE"/>
    <w:rsid w:val="005D3424"/>
    <w:rsid w:val="005D3E67"/>
    <w:rsid w:val="005D4866"/>
    <w:rsid w:val="005D654E"/>
    <w:rsid w:val="005D72E8"/>
    <w:rsid w:val="005E234C"/>
    <w:rsid w:val="005E2528"/>
    <w:rsid w:val="005E34E6"/>
    <w:rsid w:val="005E364A"/>
    <w:rsid w:val="005E3A55"/>
    <w:rsid w:val="005E55CE"/>
    <w:rsid w:val="005E7286"/>
    <w:rsid w:val="005F1F28"/>
    <w:rsid w:val="005F3061"/>
    <w:rsid w:val="005F3A4F"/>
    <w:rsid w:val="005F3E49"/>
    <w:rsid w:val="005F4FAB"/>
    <w:rsid w:val="005F54EA"/>
    <w:rsid w:val="005F7598"/>
    <w:rsid w:val="005F75CE"/>
    <w:rsid w:val="00600039"/>
    <w:rsid w:val="00600686"/>
    <w:rsid w:val="00600C7C"/>
    <w:rsid w:val="0060121C"/>
    <w:rsid w:val="00601489"/>
    <w:rsid w:val="006018D8"/>
    <w:rsid w:val="00602360"/>
    <w:rsid w:val="006025EB"/>
    <w:rsid w:val="00605234"/>
    <w:rsid w:val="00606170"/>
    <w:rsid w:val="00610214"/>
    <w:rsid w:val="0061284E"/>
    <w:rsid w:val="00613058"/>
    <w:rsid w:val="00613235"/>
    <w:rsid w:val="00613837"/>
    <w:rsid w:val="00613CD0"/>
    <w:rsid w:val="00614281"/>
    <w:rsid w:val="00614B84"/>
    <w:rsid w:val="0061506A"/>
    <w:rsid w:val="00615201"/>
    <w:rsid w:val="0061600C"/>
    <w:rsid w:val="00616754"/>
    <w:rsid w:val="00617A53"/>
    <w:rsid w:val="006202D0"/>
    <w:rsid w:val="00620435"/>
    <w:rsid w:val="00621250"/>
    <w:rsid w:val="006220CC"/>
    <w:rsid w:val="00623B01"/>
    <w:rsid w:val="00625EA8"/>
    <w:rsid w:val="00626532"/>
    <w:rsid w:val="00626C0A"/>
    <w:rsid w:val="00631AFD"/>
    <w:rsid w:val="0063383A"/>
    <w:rsid w:val="00634C4F"/>
    <w:rsid w:val="00635DCE"/>
    <w:rsid w:val="00636D24"/>
    <w:rsid w:val="00636FD2"/>
    <w:rsid w:val="00637BBE"/>
    <w:rsid w:val="00640944"/>
    <w:rsid w:val="00643B87"/>
    <w:rsid w:val="006442B7"/>
    <w:rsid w:val="00644726"/>
    <w:rsid w:val="006465EE"/>
    <w:rsid w:val="00646A10"/>
    <w:rsid w:val="0064759F"/>
    <w:rsid w:val="00650A75"/>
    <w:rsid w:val="00650FE3"/>
    <w:rsid w:val="00651092"/>
    <w:rsid w:val="0065235A"/>
    <w:rsid w:val="00652B28"/>
    <w:rsid w:val="00653B98"/>
    <w:rsid w:val="0065443C"/>
    <w:rsid w:val="0065519A"/>
    <w:rsid w:val="00656502"/>
    <w:rsid w:val="006578C2"/>
    <w:rsid w:val="00657F6C"/>
    <w:rsid w:val="0066067D"/>
    <w:rsid w:val="00660E69"/>
    <w:rsid w:val="00661D3E"/>
    <w:rsid w:val="00662ADC"/>
    <w:rsid w:val="00662BC5"/>
    <w:rsid w:val="00663F28"/>
    <w:rsid w:val="006647FD"/>
    <w:rsid w:val="00665FE8"/>
    <w:rsid w:val="006679AB"/>
    <w:rsid w:val="00667BFB"/>
    <w:rsid w:val="00670880"/>
    <w:rsid w:val="00670C00"/>
    <w:rsid w:val="00670E2C"/>
    <w:rsid w:val="00673090"/>
    <w:rsid w:val="00673656"/>
    <w:rsid w:val="0067430B"/>
    <w:rsid w:val="0067454E"/>
    <w:rsid w:val="006745B6"/>
    <w:rsid w:val="00674779"/>
    <w:rsid w:val="00675167"/>
    <w:rsid w:val="00675E1D"/>
    <w:rsid w:val="00677911"/>
    <w:rsid w:val="00680DAB"/>
    <w:rsid w:val="0068133F"/>
    <w:rsid w:val="00683B14"/>
    <w:rsid w:val="00684346"/>
    <w:rsid w:val="00684942"/>
    <w:rsid w:val="00685D07"/>
    <w:rsid w:val="00687C0D"/>
    <w:rsid w:val="006921CF"/>
    <w:rsid w:val="006929D2"/>
    <w:rsid w:val="00692A16"/>
    <w:rsid w:val="00694EFE"/>
    <w:rsid w:val="00696F92"/>
    <w:rsid w:val="00697098"/>
    <w:rsid w:val="00697C0B"/>
    <w:rsid w:val="006A018D"/>
    <w:rsid w:val="006A1315"/>
    <w:rsid w:val="006A4077"/>
    <w:rsid w:val="006A473D"/>
    <w:rsid w:val="006A51D5"/>
    <w:rsid w:val="006A5842"/>
    <w:rsid w:val="006A58CB"/>
    <w:rsid w:val="006B007F"/>
    <w:rsid w:val="006B00C8"/>
    <w:rsid w:val="006B09A0"/>
    <w:rsid w:val="006B0E0B"/>
    <w:rsid w:val="006B1A5A"/>
    <w:rsid w:val="006B1C01"/>
    <w:rsid w:val="006B30E8"/>
    <w:rsid w:val="006B3186"/>
    <w:rsid w:val="006B3A56"/>
    <w:rsid w:val="006B3B96"/>
    <w:rsid w:val="006B3C85"/>
    <w:rsid w:val="006B3F7C"/>
    <w:rsid w:val="006B41FE"/>
    <w:rsid w:val="006B43D2"/>
    <w:rsid w:val="006B43E3"/>
    <w:rsid w:val="006B7AF3"/>
    <w:rsid w:val="006C0198"/>
    <w:rsid w:val="006C0514"/>
    <w:rsid w:val="006C09FA"/>
    <w:rsid w:val="006C21D1"/>
    <w:rsid w:val="006C2492"/>
    <w:rsid w:val="006C372B"/>
    <w:rsid w:val="006C4A57"/>
    <w:rsid w:val="006C4C74"/>
    <w:rsid w:val="006C4F0F"/>
    <w:rsid w:val="006C51D7"/>
    <w:rsid w:val="006C5841"/>
    <w:rsid w:val="006C7107"/>
    <w:rsid w:val="006D29B0"/>
    <w:rsid w:val="006D44C8"/>
    <w:rsid w:val="006D470F"/>
    <w:rsid w:val="006D4812"/>
    <w:rsid w:val="006D4857"/>
    <w:rsid w:val="006D4B77"/>
    <w:rsid w:val="006D4DD5"/>
    <w:rsid w:val="006D4F61"/>
    <w:rsid w:val="006D534C"/>
    <w:rsid w:val="006D6331"/>
    <w:rsid w:val="006D6F1A"/>
    <w:rsid w:val="006D7064"/>
    <w:rsid w:val="006D743B"/>
    <w:rsid w:val="006D7570"/>
    <w:rsid w:val="006E04E0"/>
    <w:rsid w:val="006E2437"/>
    <w:rsid w:val="006E25CA"/>
    <w:rsid w:val="006E28E2"/>
    <w:rsid w:val="006E36A5"/>
    <w:rsid w:val="006E3EE9"/>
    <w:rsid w:val="006E3FC0"/>
    <w:rsid w:val="006E777E"/>
    <w:rsid w:val="006F08CD"/>
    <w:rsid w:val="006F1806"/>
    <w:rsid w:val="006F194E"/>
    <w:rsid w:val="006F25AD"/>
    <w:rsid w:val="006F268C"/>
    <w:rsid w:val="006F2C7F"/>
    <w:rsid w:val="006F3FFD"/>
    <w:rsid w:val="006F4E54"/>
    <w:rsid w:val="006F4E58"/>
    <w:rsid w:val="006F75CD"/>
    <w:rsid w:val="006F7B9B"/>
    <w:rsid w:val="007001C5"/>
    <w:rsid w:val="00700879"/>
    <w:rsid w:val="007012AF"/>
    <w:rsid w:val="00702DE6"/>
    <w:rsid w:val="00702E01"/>
    <w:rsid w:val="007032C3"/>
    <w:rsid w:val="0070388F"/>
    <w:rsid w:val="007047AC"/>
    <w:rsid w:val="00705C83"/>
    <w:rsid w:val="00707419"/>
    <w:rsid w:val="0071019B"/>
    <w:rsid w:val="00710679"/>
    <w:rsid w:val="0071070E"/>
    <w:rsid w:val="00710AF5"/>
    <w:rsid w:val="00711B8E"/>
    <w:rsid w:val="007159D2"/>
    <w:rsid w:val="007162C3"/>
    <w:rsid w:val="00716FB1"/>
    <w:rsid w:val="00717EF8"/>
    <w:rsid w:val="00717F5B"/>
    <w:rsid w:val="0072030A"/>
    <w:rsid w:val="0072084E"/>
    <w:rsid w:val="00723E02"/>
    <w:rsid w:val="007254B2"/>
    <w:rsid w:val="00726081"/>
    <w:rsid w:val="007264D3"/>
    <w:rsid w:val="00727C4A"/>
    <w:rsid w:val="00730635"/>
    <w:rsid w:val="00732E6D"/>
    <w:rsid w:val="00737260"/>
    <w:rsid w:val="0074084C"/>
    <w:rsid w:val="00740F77"/>
    <w:rsid w:val="007424A9"/>
    <w:rsid w:val="00742A2A"/>
    <w:rsid w:val="00743D09"/>
    <w:rsid w:val="007444DB"/>
    <w:rsid w:val="0074747B"/>
    <w:rsid w:val="007477B2"/>
    <w:rsid w:val="007539BC"/>
    <w:rsid w:val="00753E0A"/>
    <w:rsid w:val="00754908"/>
    <w:rsid w:val="007562A8"/>
    <w:rsid w:val="00760F1D"/>
    <w:rsid w:val="0076126C"/>
    <w:rsid w:val="00763C1A"/>
    <w:rsid w:val="00764941"/>
    <w:rsid w:val="007655E7"/>
    <w:rsid w:val="007668D5"/>
    <w:rsid w:val="00770AA6"/>
    <w:rsid w:val="00771F14"/>
    <w:rsid w:val="00772024"/>
    <w:rsid w:val="00772E3D"/>
    <w:rsid w:val="00773181"/>
    <w:rsid w:val="007740CF"/>
    <w:rsid w:val="0077433A"/>
    <w:rsid w:val="0077597D"/>
    <w:rsid w:val="00775A52"/>
    <w:rsid w:val="00776469"/>
    <w:rsid w:val="00776975"/>
    <w:rsid w:val="007800F4"/>
    <w:rsid w:val="007845E8"/>
    <w:rsid w:val="00785374"/>
    <w:rsid w:val="00785A22"/>
    <w:rsid w:val="00786726"/>
    <w:rsid w:val="00786804"/>
    <w:rsid w:val="007878E0"/>
    <w:rsid w:val="00787EE3"/>
    <w:rsid w:val="00790772"/>
    <w:rsid w:val="00790EE7"/>
    <w:rsid w:val="0079170B"/>
    <w:rsid w:val="00791B33"/>
    <w:rsid w:val="00792319"/>
    <w:rsid w:val="0079312D"/>
    <w:rsid w:val="00793287"/>
    <w:rsid w:val="00794CE8"/>
    <w:rsid w:val="0079541A"/>
    <w:rsid w:val="00795653"/>
    <w:rsid w:val="0079692B"/>
    <w:rsid w:val="007A2DF6"/>
    <w:rsid w:val="007A2EDF"/>
    <w:rsid w:val="007A3284"/>
    <w:rsid w:val="007A3290"/>
    <w:rsid w:val="007A4DD3"/>
    <w:rsid w:val="007A5735"/>
    <w:rsid w:val="007A64BA"/>
    <w:rsid w:val="007A745E"/>
    <w:rsid w:val="007B0681"/>
    <w:rsid w:val="007B078A"/>
    <w:rsid w:val="007B234B"/>
    <w:rsid w:val="007B29F9"/>
    <w:rsid w:val="007B3806"/>
    <w:rsid w:val="007B3FFA"/>
    <w:rsid w:val="007B413D"/>
    <w:rsid w:val="007B4350"/>
    <w:rsid w:val="007B6FFB"/>
    <w:rsid w:val="007B7898"/>
    <w:rsid w:val="007C0798"/>
    <w:rsid w:val="007C0AA6"/>
    <w:rsid w:val="007C4017"/>
    <w:rsid w:val="007C5056"/>
    <w:rsid w:val="007C5489"/>
    <w:rsid w:val="007C598A"/>
    <w:rsid w:val="007C61BC"/>
    <w:rsid w:val="007C7A9E"/>
    <w:rsid w:val="007D0188"/>
    <w:rsid w:val="007D1198"/>
    <w:rsid w:val="007D2368"/>
    <w:rsid w:val="007D2A66"/>
    <w:rsid w:val="007D466A"/>
    <w:rsid w:val="007D6E45"/>
    <w:rsid w:val="007D6FE9"/>
    <w:rsid w:val="007D7726"/>
    <w:rsid w:val="007E2894"/>
    <w:rsid w:val="007E29D4"/>
    <w:rsid w:val="007E2B7D"/>
    <w:rsid w:val="007E4A22"/>
    <w:rsid w:val="007E55D1"/>
    <w:rsid w:val="007F0041"/>
    <w:rsid w:val="007F0CCB"/>
    <w:rsid w:val="007F3BA9"/>
    <w:rsid w:val="007F419D"/>
    <w:rsid w:val="007F41B5"/>
    <w:rsid w:val="007F41E0"/>
    <w:rsid w:val="007F613F"/>
    <w:rsid w:val="00800E29"/>
    <w:rsid w:val="00801036"/>
    <w:rsid w:val="008011C2"/>
    <w:rsid w:val="00801AC2"/>
    <w:rsid w:val="00801F7E"/>
    <w:rsid w:val="0080273B"/>
    <w:rsid w:val="008031E4"/>
    <w:rsid w:val="008035C5"/>
    <w:rsid w:val="00804BF4"/>
    <w:rsid w:val="00805354"/>
    <w:rsid w:val="00805458"/>
    <w:rsid w:val="0080579F"/>
    <w:rsid w:val="00805AF5"/>
    <w:rsid w:val="00805DE4"/>
    <w:rsid w:val="00806F50"/>
    <w:rsid w:val="00806FAC"/>
    <w:rsid w:val="00807187"/>
    <w:rsid w:val="0080737F"/>
    <w:rsid w:val="00807468"/>
    <w:rsid w:val="00807989"/>
    <w:rsid w:val="00811A16"/>
    <w:rsid w:val="00813B9E"/>
    <w:rsid w:val="00813F7A"/>
    <w:rsid w:val="00813FCB"/>
    <w:rsid w:val="00814ACF"/>
    <w:rsid w:val="00814ED9"/>
    <w:rsid w:val="00815C92"/>
    <w:rsid w:val="008172FF"/>
    <w:rsid w:val="00820068"/>
    <w:rsid w:val="00820667"/>
    <w:rsid w:val="00820F63"/>
    <w:rsid w:val="00821910"/>
    <w:rsid w:val="00823402"/>
    <w:rsid w:val="0082596D"/>
    <w:rsid w:val="00825AF7"/>
    <w:rsid w:val="00825C33"/>
    <w:rsid w:val="00826CC2"/>
    <w:rsid w:val="00827179"/>
    <w:rsid w:val="008279AA"/>
    <w:rsid w:val="00830D05"/>
    <w:rsid w:val="00831D27"/>
    <w:rsid w:val="0083271B"/>
    <w:rsid w:val="008328AF"/>
    <w:rsid w:val="00832BDE"/>
    <w:rsid w:val="008347E8"/>
    <w:rsid w:val="00834EC6"/>
    <w:rsid w:val="008369D4"/>
    <w:rsid w:val="00836A2E"/>
    <w:rsid w:val="008407A0"/>
    <w:rsid w:val="00841B8E"/>
    <w:rsid w:val="008421FF"/>
    <w:rsid w:val="00842293"/>
    <w:rsid w:val="008423DA"/>
    <w:rsid w:val="00843E3A"/>
    <w:rsid w:val="008441E6"/>
    <w:rsid w:val="00845D5B"/>
    <w:rsid w:val="00845F49"/>
    <w:rsid w:val="00845FE7"/>
    <w:rsid w:val="008462BB"/>
    <w:rsid w:val="00846827"/>
    <w:rsid w:val="00847F30"/>
    <w:rsid w:val="00850344"/>
    <w:rsid w:val="00850606"/>
    <w:rsid w:val="00853763"/>
    <w:rsid w:val="008553C7"/>
    <w:rsid w:val="00856AD8"/>
    <w:rsid w:val="00860062"/>
    <w:rsid w:val="008600F7"/>
    <w:rsid w:val="00860E95"/>
    <w:rsid w:val="00861EB1"/>
    <w:rsid w:val="008629FF"/>
    <w:rsid w:val="00864C23"/>
    <w:rsid w:val="0086649E"/>
    <w:rsid w:val="0086667C"/>
    <w:rsid w:val="00866EC9"/>
    <w:rsid w:val="008677A2"/>
    <w:rsid w:val="00872A78"/>
    <w:rsid w:val="00872B8D"/>
    <w:rsid w:val="00872BCF"/>
    <w:rsid w:val="0087357B"/>
    <w:rsid w:val="00874901"/>
    <w:rsid w:val="008760D9"/>
    <w:rsid w:val="0087639E"/>
    <w:rsid w:val="008779A9"/>
    <w:rsid w:val="00877B33"/>
    <w:rsid w:val="00877E6C"/>
    <w:rsid w:val="008803F3"/>
    <w:rsid w:val="00880C81"/>
    <w:rsid w:val="0088112A"/>
    <w:rsid w:val="00881F52"/>
    <w:rsid w:val="00882D3A"/>
    <w:rsid w:val="0088302F"/>
    <w:rsid w:val="00883548"/>
    <w:rsid w:val="00885B9A"/>
    <w:rsid w:val="00886A42"/>
    <w:rsid w:val="00887733"/>
    <w:rsid w:val="008879EE"/>
    <w:rsid w:val="008900A3"/>
    <w:rsid w:val="008914F0"/>
    <w:rsid w:val="00894496"/>
    <w:rsid w:val="0089493C"/>
    <w:rsid w:val="008A0379"/>
    <w:rsid w:val="008A056B"/>
    <w:rsid w:val="008A1B24"/>
    <w:rsid w:val="008A1E8E"/>
    <w:rsid w:val="008A1F21"/>
    <w:rsid w:val="008A398F"/>
    <w:rsid w:val="008A4544"/>
    <w:rsid w:val="008A61E4"/>
    <w:rsid w:val="008A7762"/>
    <w:rsid w:val="008B021F"/>
    <w:rsid w:val="008B03F6"/>
    <w:rsid w:val="008B135E"/>
    <w:rsid w:val="008B1E60"/>
    <w:rsid w:val="008B254B"/>
    <w:rsid w:val="008B4773"/>
    <w:rsid w:val="008B521A"/>
    <w:rsid w:val="008B5723"/>
    <w:rsid w:val="008B6984"/>
    <w:rsid w:val="008B6AEF"/>
    <w:rsid w:val="008B6F00"/>
    <w:rsid w:val="008C042B"/>
    <w:rsid w:val="008C0B7D"/>
    <w:rsid w:val="008C0C15"/>
    <w:rsid w:val="008C26C9"/>
    <w:rsid w:val="008C30CB"/>
    <w:rsid w:val="008C35F4"/>
    <w:rsid w:val="008C42CB"/>
    <w:rsid w:val="008C464B"/>
    <w:rsid w:val="008C608D"/>
    <w:rsid w:val="008D0871"/>
    <w:rsid w:val="008D0C14"/>
    <w:rsid w:val="008D10A2"/>
    <w:rsid w:val="008D2B91"/>
    <w:rsid w:val="008D34E6"/>
    <w:rsid w:val="008D377D"/>
    <w:rsid w:val="008D3CC9"/>
    <w:rsid w:val="008D3D74"/>
    <w:rsid w:val="008D4183"/>
    <w:rsid w:val="008D56D3"/>
    <w:rsid w:val="008D7641"/>
    <w:rsid w:val="008D7D7C"/>
    <w:rsid w:val="008E0248"/>
    <w:rsid w:val="008E08E2"/>
    <w:rsid w:val="008E1715"/>
    <w:rsid w:val="008E17B5"/>
    <w:rsid w:val="008E184B"/>
    <w:rsid w:val="008E189B"/>
    <w:rsid w:val="008E44CE"/>
    <w:rsid w:val="008E488A"/>
    <w:rsid w:val="008E4E0A"/>
    <w:rsid w:val="008E710D"/>
    <w:rsid w:val="008E7886"/>
    <w:rsid w:val="008F0A4C"/>
    <w:rsid w:val="008F1842"/>
    <w:rsid w:val="008F538B"/>
    <w:rsid w:val="008F5C33"/>
    <w:rsid w:val="008F614D"/>
    <w:rsid w:val="009007A3"/>
    <w:rsid w:val="00900CA3"/>
    <w:rsid w:val="0090154F"/>
    <w:rsid w:val="00902E32"/>
    <w:rsid w:val="00903221"/>
    <w:rsid w:val="0090351A"/>
    <w:rsid w:val="009042F9"/>
    <w:rsid w:val="0090454B"/>
    <w:rsid w:val="0090496A"/>
    <w:rsid w:val="00905B9C"/>
    <w:rsid w:val="00906054"/>
    <w:rsid w:val="00907307"/>
    <w:rsid w:val="00907675"/>
    <w:rsid w:val="00907B48"/>
    <w:rsid w:val="00910F26"/>
    <w:rsid w:val="0091290F"/>
    <w:rsid w:val="00913755"/>
    <w:rsid w:val="009137DD"/>
    <w:rsid w:val="00913882"/>
    <w:rsid w:val="009145EC"/>
    <w:rsid w:val="00914FBD"/>
    <w:rsid w:val="00915C9E"/>
    <w:rsid w:val="00915D72"/>
    <w:rsid w:val="00917921"/>
    <w:rsid w:val="00917E72"/>
    <w:rsid w:val="00920DCB"/>
    <w:rsid w:val="00921B7A"/>
    <w:rsid w:val="0092476E"/>
    <w:rsid w:val="00926667"/>
    <w:rsid w:val="00926F1C"/>
    <w:rsid w:val="00931A23"/>
    <w:rsid w:val="009339EE"/>
    <w:rsid w:val="00933CF7"/>
    <w:rsid w:val="00933FBC"/>
    <w:rsid w:val="0093428B"/>
    <w:rsid w:val="009347EF"/>
    <w:rsid w:val="0093482F"/>
    <w:rsid w:val="00935333"/>
    <w:rsid w:val="00935535"/>
    <w:rsid w:val="00935BB2"/>
    <w:rsid w:val="00936304"/>
    <w:rsid w:val="009379B8"/>
    <w:rsid w:val="009415F7"/>
    <w:rsid w:val="00942202"/>
    <w:rsid w:val="00942823"/>
    <w:rsid w:val="009438F3"/>
    <w:rsid w:val="00943A7A"/>
    <w:rsid w:val="00944663"/>
    <w:rsid w:val="0094492B"/>
    <w:rsid w:val="00945B80"/>
    <w:rsid w:val="009460FD"/>
    <w:rsid w:val="0094683F"/>
    <w:rsid w:val="0094741B"/>
    <w:rsid w:val="00947ED7"/>
    <w:rsid w:val="00950E6F"/>
    <w:rsid w:val="00952922"/>
    <w:rsid w:val="00953915"/>
    <w:rsid w:val="00954188"/>
    <w:rsid w:val="009570FC"/>
    <w:rsid w:val="00957BDA"/>
    <w:rsid w:val="009601B8"/>
    <w:rsid w:val="009611B5"/>
    <w:rsid w:val="009618E5"/>
    <w:rsid w:val="00963786"/>
    <w:rsid w:val="00964259"/>
    <w:rsid w:val="00964279"/>
    <w:rsid w:val="00965DB2"/>
    <w:rsid w:val="009672C4"/>
    <w:rsid w:val="00971038"/>
    <w:rsid w:val="009766A7"/>
    <w:rsid w:val="00977CA2"/>
    <w:rsid w:val="00980CDB"/>
    <w:rsid w:val="009817C3"/>
    <w:rsid w:val="00985E68"/>
    <w:rsid w:val="00986309"/>
    <w:rsid w:val="00986DA0"/>
    <w:rsid w:val="009878B2"/>
    <w:rsid w:val="00987D02"/>
    <w:rsid w:val="00991788"/>
    <w:rsid w:val="00991D9F"/>
    <w:rsid w:val="00992FBE"/>
    <w:rsid w:val="009938C3"/>
    <w:rsid w:val="00993DCC"/>
    <w:rsid w:val="00996A15"/>
    <w:rsid w:val="00996C04"/>
    <w:rsid w:val="00997126"/>
    <w:rsid w:val="009974E6"/>
    <w:rsid w:val="009975BB"/>
    <w:rsid w:val="009A1237"/>
    <w:rsid w:val="009A38FF"/>
    <w:rsid w:val="009A4C11"/>
    <w:rsid w:val="009A513A"/>
    <w:rsid w:val="009A6CF0"/>
    <w:rsid w:val="009B0DB7"/>
    <w:rsid w:val="009B1333"/>
    <w:rsid w:val="009B1E75"/>
    <w:rsid w:val="009B1F6C"/>
    <w:rsid w:val="009B3DAC"/>
    <w:rsid w:val="009B4C59"/>
    <w:rsid w:val="009B4F74"/>
    <w:rsid w:val="009B674B"/>
    <w:rsid w:val="009B67C3"/>
    <w:rsid w:val="009C1917"/>
    <w:rsid w:val="009C2696"/>
    <w:rsid w:val="009C2A04"/>
    <w:rsid w:val="009C6832"/>
    <w:rsid w:val="009C7B71"/>
    <w:rsid w:val="009D096A"/>
    <w:rsid w:val="009D13C8"/>
    <w:rsid w:val="009D14CB"/>
    <w:rsid w:val="009D16E9"/>
    <w:rsid w:val="009D187F"/>
    <w:rsid w:val="009D327A"/>
    <w:rsid w:val="009D4222"/>
    <w:rsid w:val="009D50EE"/>
    <w:rsid w:val="009D7030"/>
    <w:rsid w:val="009D7E7C"/>
    <w:rsid w:val="009D7F2F"/>
    <w:rsid w:val="009E0C8D"/>
    <w:rsid w:val="009E0FFB"/>
    <w:rsid w:val="009E1474"/>
    <w:rsid w:val="009E2AB3"/>
    <w:rsid w:val="009E3382"/>
    <w:rsid w:val="009E39CC"/>
    <w:rsid w:val="009E4763"/>
    <w:rsid w:val="009E76EF"/>
    <w:rsid w:val="009F0D7E"/>
    <w:rsid w:val="009F1B84"/>
    <w:rsid w:val="009F23A8"/>
    <w:rsid w:val="009F273E"/>
    <w:rsid w:val="009F327C"/>
    <w:rsid w:val="009F5A08"/>
    <w:rsid w:val="009F60A0"/>
    <w:rsid w:val="009F70B4"/>
    <w:rsid w:val="00A00444"/>
    <w:rsid w:val="00A0179F"/>
    <w:rsid w:val="00A01D86"/>
    <w:rsid w:val="00A03299"/>
    <w:rsid w:val="00A034BA"/>
    <w:rsid w:val="00A045EF"/>
    <w:rsid w:val="00A05904"/>
    <w:rsid w:val="00A0683B"/>
    <w:rsid w:val="00A0747C"/>
    <w:rsid w:val="00A10233"/>
    <w:rsid w:val="00A10638"/>
    <w:rsid w:val="00A11183"/>
    <w:rsid w:val="00A11421"/>
    <w:rsid w:val="00A115ED"/>
    <w:rsid w:val="00A12B4F"/>
    <w:rsid w:val="00A143CA"/>
    <w:rsid w:val="00A156EB"/>
    <w:rsid w:val="00A157F0"/>
    <w:rsid w:val="00A15A33"/>
    <w:rsid w:val="00A15E39"/>
    <w:rsid w:val="00A16519"/>
    <w:rsid w:val="00A16892"/>
    <w:rsid w:val="00A172A6"/>
    <w:rsid w:val="00A1780B"/>
    <w:rsid w:val="00A178C1"/>
    <w:rsid w:val="00A21097"/>
    <w:rsid w:val="00A21179"/>
    <w:rsid w:val="00A22077"/>
    <w:rsid w:val="00A238B0"/>
    <w:rsid w:val="00A242CB"/>
    <w:rsid w:val="00A253E0"/>
    <w:rsid w:val="00A26596"/>
    <w:rsid w:val="00A27B60"/>
    <w:rsid w:val="00A30FF2"/>
    <w:rsid w:val="00A323C1"/>
    <w:rsid w:val="00A3435B"/>
    <w:rsid w:val="00A358E0"/>
    <w:rsid w:val="00A35B62"/>
    <w:rsid w:val="00A365E1"/>
    <w:rsid w:val="00A36F16"/>
    <w:rsid w:val="00A374DE"/>
    <w:rsid w:val="00A37CC2"/>
    <w:rsid w:val="00A408AF"/>
    <w:rsid w:val="00A40AE7"/>
    <w:rsid w:val="00A41778"/>
    <w:rsid w:val="00A46AEC"/>
    <w:rsid w:val="00A46CAA"/>
    <w:rsid w:val="00A46F57"/>
    <w:rsid w:val="00A50425"/>
    <w:rsid w:val="00A50ACD"/>
    <w:rsid w:val="00A5269D"/>
    <w:rsid w:val="00A52B38"/>
    <w:rsid w:val="00A52E26"/>
    <w:rsid w:val="00A55E76"/>
    <w:rsid w:val="00A5604F"/>
    <w:rsid w:val="00A572CF"/>
    <w:rsid w:val="00A5792D"/>
    <w:rsid w:val="00A609F0"/>
    <w:rsid w:val="00A61929"/>
    <w:rsid w:val="00A62B14"/>
    <w:rsid w:val="00A63497"/>
    <w:rsid w:val="00A63CF7"/>
    <w:rsid w:val="00A64395"/>
    <w:rsid w:val="00A64A60"/>
    <w:rsid w:val="00A64C4D"/>
    <w:rsid w:val="00A6760D"/>
    <w:rsid w:val="00A70127"/>
    <w:rsid w:val="00A72668"/>
    <w:rsid w:val="00A72A51"/>
    <w:rsid w:val="00A76213"/>
    <w:rsid w:val="00A76335"/>
    <w:rsid w:val="00A7652F"/>
    <w:rsid w:val="00A81291"/>
    <w:rsid w:val="00A827B5"/>
    <w:rsid w:val="00A82864"/>
    <w:rsid w:val="00A82A20"/>
    <w:rsid w:val="00A82CAF"/>
    <w:rsid w:val="00A831A9"/>
    <w:rsid w:val="00A83C2C"/>
    <w:rsid w:val="00A8458F"/>
    <w:rsid w:val="00A8527F"/>
    <w:rsid w:val="00A85561"/>
    <w:rsid w:val="00A85900"/>
    <w:rsid w:val="00A86825"/>
    <w:rsid w:val="00A86903"/>
    <w:rsid w:val="00A87442"/>
    <w:rsid w:val="00A878FB"/>
    <w:rsid w:val="00A90586"/>
    <w:rsid w:val="00A90610"/>
    <w:rsid w:val="00A90798"/>
    <w:rsid w:val="00A9100A"/>
    <w:rsid w:val="00A91543"/>
    <w:rsid w:val="00A92149"/>
    <w:rsid w:val="00A933AC"/>
    <w:rsid w:val="00A94157"/>
    <w:rsid w:val="00A9428A"/>
    <w:rsid w:val="00A95874"/>
    <w:rsid w:val="00A9617D"/>
    <w:rsid w:val="00A975CF"/>
    <w:rsid w:val="00AA0293"/>
    <w:rsid w:val="00AA084E"/>
    <w:rsid w:val="00AA1324"/>
    <w:rsid w:val="00AA2A86"/>
    <w:rsid w:val="00AA4AF8"/>
    <w:rsid w:val="00AA6249"/>
    <w:rsid w:val="00AA7515"/>
    <w:rsid w:val="00AA758B"/>
    <w:rsid w:val="00AB0794"/>
    <w:rsid w:val="00AB1358"/>
    <w:rsid w:val="00AB1EE4"/>
    <w:rsid w:val="00AB1F01"/>
    <w:rsid w:val="00AB34C6"/>
    <w:rsid w:val="00AB3A72"/>
    <w:rsid w:val="00AB4173"/>
    <w:rsid w:val="00AB4B83"/>
    <w:rsid w:val="00AB58AA"/>
    <w:rsid w:val="00AB7132"/>
    <w:rsid w:val="00AB78FD"/>
    <w:rsid w:val="00AC004A"/>
    <w:rsid w:val="00AC0470"/>
    <w:rsid w:val="00AC0820"/>
    <w:rsid w:val="00AC0F8E"/>
    <w:rsid w:val="00AC1C2F"/>
    <w:rsid w:val="00AC1DC7"/>
    <w:rsid w:val="00AC2455"/>
    <w:rsid w:val="00AC26B8"/>
    <w:rsid w:val="00AC3D15"/>
    <w:rsid w:val="00AC6B2A"/>
    <w:rsid w:val="00AC7747"/>
    <w:rsid w:val="00AD09AE"/>
    <w:rsid w:val="00AD1A4D"/>
    <w:rsid w:val="00AD3192"/>
    <w:rsid w:val="00AD34E6"/>
    <w:rsid w:val="00AD3979"/>
    <w:rsid w:val="00AD5685"/>
    <w:rsid w:val="00AD6744"/>
    <w:rsid w:val="00AD6FB1"/>
    <w:rsid w:val="00AE0ABF"/>
    <w:rsid w:val="00AE0F50"/>
    <w:rsid w:val="00AE1135"/>
    <w:rsid w:val="00AE182E"/>
    <w:rsid w:val="00AE30C9"/>
    <w:rsid w:val="00AE340A"/>
    <w:rsid w:val="00AE36DB"/>
    <w:rsid w:val="00AE3D97"/>
    <w:rsid w:val="00AE3F2A"/>
    <w:rsid w:val="00AE49AD"/>
    <w:rsid w:val="00AE4ED6"/>
    <w:rsid w:val="00AE51C1"/>
    <w:rsid w:val="00AE6CB7"/>
    <w:rsid w:val="00AF0658"/>
    <w:rsid w:val="00AF1258"/>
    <w:rsid w:val="00AF1B81"/>
    <w:rsid w:val="00AF4B9C"/>
    <w:rsid w:val="00AF4C41"/>
    <w:rsid w:val="00AF5401"/>
    <w:rsid w:val="00AF56FF"/>
    <w:rsid w:val="00AF5A46"/>
    <w:rsid w:val="00AF6189"/>
    <w:rsid w:val="00B0015D"/>
    <w:rsid w:val="00B0066B"/>
    <w:rsid w:val="00B00AD5"/>
    <w:rsid w:val="00B01977"/>
    <w:rsid w:val="00B02166"/>
    <w:rsid w:val="00B0278B"/>
    <w:rsid w:val="00B039F9"/>
    <w:rsid w:val="00B055B3"/>
    <w:rsid w:val="00B07D29"/>
    <w:rsid w:val="00B10980"/>
    <w:rsid w:val="00B10AA8"/>
    <w:rsid w:val="00B12784"/>
    <w:rsid w:val="00B132E5"/>
    <w:rsid w:val="00B13A9F"/>
    <w:rsid w:val="00B13E30"/>
    <w:rsid w:val="00B14F15"/>
    <w:rsid w:val="00B15887"/>
    <w:rsid w:val="00B25FF9"/>
    <w:rsid w:val="00B2607D"/>
    <w:rsid w:val="00B26A62"/>
    <w:rsid w:val="00B27347"/>
    <w:rsid w:val="00B318C7"/>
    <w:rsid w:val="00B32C43"/>
    <w:rsid w:val="00B341E8"/>
    <w:rsid w:val="00B343B8"/>
    <w:rsid w:val="00B35756"/>
    <w:rsid w:val="00B37130"/>
    <w:rsid w:val="00B40356"/>
    <w:rsid w:val="00B4059B"/>
    <w:rsid w:val="00B405E8"/>
    <w:rsid w:val="00B40EDC"/>
    <w:rsid w:val="00B422D0"/>
    <w:rsid w:val="00B42602"/>
    <w:rsid w:val="00B44341"/>
    <w:rsid w:val="00B457F8"/>
    <w:rsid w:val="00B46044"/>
    <w:rsid w:val="00B465AF"/>
    <w:rsid w:val="00B50537"/>
    <w:rsid w:val="00B51067"/>
    <w:rsid w:val="00B511EB"/>
    <w:rsid w:val="00B52493"/>
    <w:rsid w:val="00B5487D"/>
    <w:rsid w:val="00B55C54"/>
    <w:rsid w:val="00B561C9"/>
    <w:rsid w:val="00B57E46"/>
    <w:rsid w:val="00B60E9E"/>
    <w:rsid w:val="00B62058"/>
    <w:rsid w:val="00B62E35"/>
    <w:rsid w:val="00B64582"/>
    <w:rsid w:val="00B6772D"/>
    <w:rsid w:val="00B70492"/>
    <w:rsid w:val="00B7051F"/>
    <w:rsid w:val="00B70EA9"/>
    <w:rsid w:val="00B72A5D"/>
    <w:rsid w:val="00B72BF7"/>
    <w:rsid w:val="00B73C84"/>
    <w:rsid w:val="00B73F09"/>
    <w:rsid w:val="00B7604E"/>
    <w:rsid w:val="00B760E5"/>
    <w:rsid w:val="00B765C4"/>
    <w:rsid w:val="00B77069"/>
    <w:rsid w:val="00B8139D"/>
    <w:rsid w:val="00B8258D"/>
    <w:rsid w:val="00B8338B"/>
    <w:rsid w:val="00B8378F"/>
    <w:rsid w:val="00B837AB"/>
    <w:rsid w:val="00B84360"/>
    <w:rsid w:val="00B90C4D"/>
    <w:rsid w:val="00B91248"/>
    <w:rsid w:val="00B93915"/>
    <w:rsid w:val="00B944EF"/>
    <w:rsid w:val="00B947B2"/>
    <w:rsid w:val="00B9587A"/>
    <w:rsid w:val="00B95DB9"/>
    <w:rsid w:val="00B97C1B"/>
    <w:rsid w:val="00BA4112"/>
    <w:rsid w:val="00BA48AD"/>
    <w:rsid w:val="00BA5616"/>
    <w:rsid w:val="00BA56F0"/>
    <w:rsid w:val="00BA6D7A"/>
    <w:rsid w:val="00BA72ED"/>
    <w:rsid w:val="00BA7408"/>
    <w:rsid w:val="00BA7759"/>
    <w:rsid w:val="00BB1A7D"/>
    <w:rsid w:val="00BB39C0"/>
    <w:rsid w:val="00BB4F40"/>
    <w:rsid w:val="00BB511E"/>
    <w:rsid w:val="00BC0D77"/>
    <w:rsid w:val="00BC107B"/>
    <w:rsid w:val="00BC13F3"/>
    <w:rsid w:val="00BC1BBA"/>
    <w:rsid w:val="00BC1DF0"/>
    <w:rsid w:val="00BC2490"/>
    <w:rsid w:val="00BC2670"/>
    <w:rsid w:val="00BC2929"/>
    <w:rsid w:val="00BC322E"/>
    <w:rsid w:val="00BC3A1E"/>
    <w:rsid w:val="00BC443E"/>
    <w:rsid w:val="00BC6681"/>
    <w:rsid w:val="00BD0DEF"/>
    <w:rsid w:val="00BD144A"/>
    <w:rsid w:val="00BD1620"/>
    <w:rsid w:val="00BD1F3B"/>
    <w:rsid w:val="00BD387B"/>
    <w:rsid w:val="00BD389C"/>
    <w:rsid w:val="00BD4A40"/>
    <w:rsid w:val="00BD4AB2"/>
    <w:rsid w:val="00BD4CDE"/>
    <w:rsid w:val="00BD5B84"/>
    <w:rsid w:val="00BD60DD"/>
    <w:rsid w:val="00BD758B"/>
    <w:rsid w:val="00BE0F1B"/>
    <w:rsid w:val="00BE1539"/>
    <w:rsid w:val="00BE1EB3"/>
    <w:rsid w:val="00BE2B1A"/>
    <w:rsid w:val="00BE2C7B"/>
    <w:rsid w:val="00BE3237"/>
    <w:rsid w:val="00BE36FD"/>
    <w:rsid w:val="00BE5DAC"/>
    <w:rsid w:val="00BE76E1"/>
    <w:rsid w:val="00BF1972"/>
    <w:rsid w:val="00BF1BDF"/>
    <w:rsid w:val="00BF2E06"/>
    <w:rsid w:val="00BF3DC5"/>
    <w:rsid w:val="00BF4D82"/>
    <w:rsid w:val="00BF7742"/>
    <w:rsid w:val="00BF7A58"/>
    <w:rsid w:val="00C00168"/>
    <w:rsid w:val="00C00183"/>
    <w:rsid w:val="00C021D1"/>
    <w:rsid w:val="00C042D2"/>
    <w:rsid w:val="00C0440F"/>
    <w:rsid w:val="00C044E1"/>
    <w:rsid w:val="00C050BB"/>
    <w:rsid w:val="00C1037E"/>
    <w:rsid w:val="00C10E41"/>
    <w:rsid w:val="00C116E0"/>
    <w:rsid w:val="00C14E1F"/>
    <w:rsid w:val="00C1569A"/>
    <w:rsid w:val="00C16DA0"/>
    <w:rsid w:val="00C16F54"/>
    <w:rsid w:val="00C17E48"/>
    <w:rsid w:val="00C20430"/>
    <w:rsid w:val="00C208C1"/>
    <w:rsid w:val="00C217F6"/>
    <w:rsid w:val="00C2192A"/>
    <w:rsid w:val="00C21A7C"/>
    <w:rsid w:val="00C22340"/>
    <w:rsid w:val="00C22917"/>
    <w:rsid w:val="00C22F6F"/>
    <w:rsid w:val="00C230EA"/>
    <w:rsid w:val="00C232EF"/>
    <w:rsid w:val="00C247D6"/>
    <w:rsid w:val="00C24A73"/>
    <w:rsid w:val="00C266DA"/>
    <w:rsid w:val="00C26A96"/>
    <w:rsid w:val="00C271B9"/>
    <w:rsid w:val="00C276B2"/>
    <w:rsid w:val="00C278AF"/>
    <w:rsid w:val="00C3066B"/>
    <w:rsid w:val="00C30A9C"/>
    <w:rsid w:val="00C30E86"/>
    <w:rsid w:val="00C31216"/>
    <w:rsid w:val="00C31256"/>
    <w:rsid w:val="00C3345C"/>
    <w:rsid w:val="00C335FE"/>
    <w:rsid w:val="00C337D4"/>
    <w:rsid w:val="00C357A0"/>
    <w:rsid w:val="00C35C94"/>
    <w:rsid w:val="00C3637E"/>
    <w:rsid w:val="00C40DCD"/>
    <w:rsid w:val="00C411BC"/>
    <w:rsid w:val="00C42603"/>
    <w:rsid w:val="00C435DA"/>
    <w:rsid w:val="00C446A0"/>
    <w:rsid w:val="00C44E35"/>
    <w:rsid w:val="00C45628"/>
    <w:rsid w:val="00C47465"/>
    <w:rsid w:val="00C47D6B"/>
    <w:rsid w:val="00C5057F"/>
    <w:rsid w:val="00C50611"/>
    <w:rsid w:val="00C51730"/>
    <w:rsid w:val="00C520BB"/>
    <w:rsid w:val="00C522A4"/>
    <w:rsid w:val="00C52A7C"/>
    <w:rsid w:val="00C52CE5"/>
    <w:rsid w:val="00C536A4"/>
    <w:rsid w:val="00C53930"/>
    <w:rsid w:val="00C53EE3"/>
    <w:rsid w:val="00C540F0"/>
    <w:rsid w:val="00C545DB"/>
    <w:rsid w:val="00C55B00"/>
    <w:rsid w:val="00C56D4E"/>
    <w:rsid w:val="00C57CBF"/>
    <w:rsid w:val="00C603E2"/>
    <w:rsid w:val="00C606D1"/>
    <w:rsid w:val="00C60AD2"/>
    <w:rsid w:val="00C60DF9"/>
    <w:rsid w:val="00C626F1"/>
    <w:rsid w:val="00C627A9"/>
    <w:rsid w:val="00C62C71"/>
    <w:rsid w:val="00C6394D"/>
    <w:rsid w:val="00C63C8F"/>
    <w:rsid w:val="00C63D55"/>
    <w:rsid w:val="00C64892"/>
    <w:rsid w:val="00C67A35"/>
    <w:rsid w:val="00C710A2"/>
    <w:rsid w:val="00C711F5"/>
    <w:rsid w:val="00C72D5A"/>
    <w:rsid w:val="00C7327D"/>
    <w:rsid w:val="00C73A1C"/>
    <w:rsid w:val="00C73CA9"/>
    <w:rsid w:val="00C7433A"/>
    <w:rsid w:val="00C77F2E"/>
    <w:rsid w:val="00C8091D"/>
    <w:rsid w:val="00C809F2"/>
    <w:rsid w:val="00C80D6F"/>
    <w:rsid w:val="00C80F38"/>
    <w:rsid w:val="00C83680"/>
    <w:rsid w:val="00C83850"/>
    <w:rsid w:val="00C84C57"/>
    <w:rsid w:val="00C868F9"/>
    <w:rsid w:val="00C8795E"/>
    <w:rsid w:val="00C90DE5"/>
    <w:rsid w:val="00C912D4"/>
    <w:rsid w:val="00C92277"/>
    <w:rsid w:val="00C937CC"/>
    <w:rsid w:val="00C93C02"/>
    <w:rsid w:val="00C95171"/>
    <w:rsid w:val="00C95683"/>
    <w:rsid w:val="00C960FB"/>
    <w:rsid w:val="00C96B8A"/>
    <w:rsid w:val="00C97950"/>
    <w:rsid w:val="00C97BD3"/>
    <w:rsid w:val="00CA03E0"/>
    <w:rsid w:val="00CA04D7"/>
    <w:rsid w:val="00CA1B00"/>
    <w:rsid w:val="00CA3777"/>
    <w:rsid w:val="00CA4253"/>
    <w:rsid w:val="00CA47D3"/>
    <w:rsid w:val="00CA71D9"/>
    <w:rsid w:val="00CA74F5"/>
    <w:rsid w:val="00CB018B"/>
    <w:rsid w:val="00CB3B83"/>
    <w:rsid w:val="00CB3DD8"/>
    <w:rsid w:val="00CB58C7"/>
    <w:rsid w:val="00CC08E4"/>
    <w:rsid w:val="00CC132B"/>
    <w:rsid w:val="00CC1350"/>
    <w:rsid w:val="00CC1C66"/>
    <w:rsid w:val="00CC27EE"/>
    <w:rsid w:val="00CC312B"/>
    <w:rsid w:val="00CC37DE"/>
    <w:rsid w:val="00CC416C"/>
    <w:rsid w:val="00CC4574"/>
    <w:rsid w:val="00CC560D"/>
    <w:rsid w:val="00CC6145"/>
    <w:rsid w:val="00CC7568"/>
    <w:rsid w:val="00CC75C2"/>
    <w:rsid w:val="00CC7893"/>
    <w:rsid w:val="00CD04BA"/>
    <w:rsid w:val="00CD21AD"/>
    <w:rsid w:val="00CD2B65"/>
    <w:rsid w:val="00CD2BE5"/>
    <w:rsid w:val="00CD433B"/>
    <w:rsid w:val="00CD5410"/>
    <w:rsid w:val="00CD5E59"/>
    <w:rsid w:val="00CD70E0"/>
    <w:rsid w:val="00CE0041"/>
    <w:rsid w:val="00CE06F0"/>
    <w:rsid w:val="00CE1615"/>
    <w:rsid w:val="00CE191F"/>
    <w:rsid w:val="00CE1A46"/>
    <w:rsid w:val="00CE1E93"/>
    <w:rsid w:val="00CE2BD7"/>
    <w:rsid w:val="00CE3AFD"/>
    <w:rsid w:val="00CE5792"/>
    <w:rsid w:val="00CE5C55"/>
    <w:rsid w:val="00CE772B"/>
    <w:rsid w:val="00CF133F"/>
    <w:rsid w:val="00CF15E8"/>
    <w:rsid w:val="00CF35C4"/>
    <w:rsid w:val="00CF5118"/>
    <w:rsid w:val="00D00A35"/>
    <w:rsid w:val="00D02BB4"/>
    <w:rsid w:val="00D033D0"/>
    <w:rsid w:val="00D03EE6"/>
    <w:rsid w:val="00D061C7"/>
    <w:rsid w:val="00D066CB"/>
    <w:rsid w:val="00D0678D"/>
    <w:rsid w:val="00D07CF6"/>
    <w:rsid w:val="00D11B68"/>
    <w:rsid w:val="00D11E69"/>
    <w:rsid w:val="00D1216E"/>
    <w:rsid w:val="00D12328"/>
    <w:rsid w:val="00D138EC"/>
    <w:rsid w:val="00D14822"/>
    <w:rsid w:val="00D14FA5"/>
    <w:rsid w:val="00D15A40"/>
    <w:rsid w:val="00D15BF4"/>
    <w:rsid w:val="00D17D25"/>
    <w:rsid w:val="00D2087D"/>
    <w:rsid w:val="00D21305"/>
    <w:rsid w:val="00D21847"/>
    <w:rsid w:val="00D21BE9"/>
    <w:rsid w:val="00D21E9D"/>
    <w:rsid w:val="00D237C8"/>
    <w:rsid w:val="00D23DC2"/>
    <w:rsid w:val="00D23EAE"/>
    <w:rsid w:val="00D2419D"/>
    <w:rsid w:val="00D2496C"/>
    <w:rsid w:val="00D254BC"/>
    <w:rsid w:val="00D254ED"/>
    <w:rsid w:val="00D25A38"/>
    <w:rsid w:val="00D26774"/>
    <w:rsid w:val="00D3126B"/>
    <w:rsid w:val="00D313CB"/>
    <w:rsid w:val="00D31965"/>
    <w:rsid w:val="00D321FE"/>
    <w:rsid w:val="00D32A3B"/>
    <w:rsid w:val="00D33426"/>
    <w:rsid w:val="00D336E1"/>
    <w:rsid w:val="00D33E40"/>
    <w:rsid w:val="00D35847"/>
    <w:rsid w:val="00D360FA"/>
    <w:rsid w:val="00D37917"/>
    <w:rsid w:val="00D37E58"/>
    <w:rsid w:val="00D402D1"/>
    <w:rsid w:val="00D4114E"/>
    <w:rsid w:val="00D4250D"/>
    <w:rsid w:val="00D47180"/>
    <w:rsid w:val="00D4741A"/>
    <w:rsid w:val="00D50436"/>
    <w:rsid w:val="00D50D57"/>
    <w:rsid w:val="00D513C7"/>
    <w:rsid w:val="00D5143A"/>
    <w:rsid w:val="00D514FA"/>
    <w:rsid w:val="00D52A3D"/>
    <w:rsid w:val="00D55650"/>
    <w:rsid w:val="00D565CE"/>
    <w:rsid w:val="00D60F21"/>
    <w:rsid w:val="00D62572"/>
    <w:rsid w:val="00D66BD5"/>
    <w:rsid w:val="00D67467"/>
    <w:rsid w:val="00D67ACD"/>
    <w:rsid w:val="00D67B3B"/>
    <w:rsid w:val="00D70A2B"/>
    <w:rsid w:val="00D70D46"/>
    <w:rsid w:val="00D739EE"/>
    <w:rsid w:val="00D75C91"/>
    <w:rsid w:val="00D75D24"/>
    <w:rsid w:val="00D762E6"/>
    <w:rsid w:val="00D77D17"/>
    <w:rsid w:val="00D77EB0"/>
    <w:rsid w:val="00D80F95"/>
    <w:rsid w:val="00D81076"/>
    <w:rsid w:val="00D81FEE"/>
    <w:rsid w:val="00D8286D"/>
    <w:rsid w:val="00D82DC3"/>
    <w:rsid w:val="00D85340"/>
    <w:rsid w:val="00D85FEB"/>
    <w:rsid w:val="00D86594"/>
    <w:rsid w:val="00D87B3F"/>
    <w:rsid w:val="00D87D29"/>
    <w:rsid w:val="00D916C9"/>
    <w:rsid w:val="00D93A8B"/>
    <w:rsid w:val="00D94E87"/>
    <w:rsid w:val="00DA3233"/>
    <w:rsid w:val="00DA4240"/>
    <w:rsid w:val="00DA7F84"/>
    <w:rsid w:val="00DB15D3"/>
    <w:rsid w:val="00DB278C"/>
    <w:rsid w:val="00DB301B"/>
    <w:rsid w:val="00DB3752"/>
    <w:rsid w:val="00DB41C2"/>
    <w:rsid w:val="00DB4F42"/>
    <w:rsid w:val="00DB570A"/>
    <w:rsid w:val="00DB7C32"/>
    <w:rsid w:val="00DB7F90"/>
    <w:rsid w:val="00DC23F1"/>
    <w:rsid w:val="00DC2517"/>
    <w:rsid w:val="00DC2810"/>
    <w:rsid w:val="00DC3976"/>
    <w:rsid w:val="00DC3A6F"/>
    <w:rsid w:val="00DC77F6"/>
    <w:rsid w:val="00DD0241"/>
    <w:rsid w:val="00DD165D"/>
    <w:rsid w:val="00DD1B95"/>
    <w:rsid w:val="00DE052F"/>
    <w:rsid w:val="00DE0617"/>
    <w:rsid w:val="00DE0B83"/>
    <w:rsid w:val="00DE3DBB"/>
    <w:rsid w:val="00DE4C5E"/>
    <w:rsid w:val="00DE4EC9"/>
    <w:rsid w:val="00DE6F40"/>
    <w:rsid w:val="00DE6FC8"/>
    <w:rsid w:val="00DF00B4"/>
    <w:rsid w:val="00DF1C32"/>
    <w:rsid w:val="00DF3314"/>
    <w:rsid w:val="00DF350B"/>
    <w:rsid w:val="00DF54D6"/>
    <w:rsid w:val="00E00CD3"/>
    <w:rsid w:val="00E010DC"/>
    <w:rsid w:val="00E01D1D"/>
    <w:rsid w:val="00E03451"/>
    <w:rsid w:val="00E0399C"/>
    <w:rsid w:val="00E0507F"/>
    <w:rsid w:val="00E0598A"/>
    <w:rsid w:val="00E06573"/>
    <w:rsid w:val="00E07831"/>
    <w:rsid w:val="00E1024C"/>
    <w:rsid w:val="00E1090D"/>
    <w:rsid w:val="00E1147E"/>
    <w:rsid w:val="00E1321F"/>
    <w:rsid w:val="00E134DA"/>
    <w:rsid w:val="00E13D4D"/>
    <w:rsid w:val="00E15B51"/>
    <w:rsid w:val="00E15DDA"/>
    <w:rsid w:val="00E15E6D"/>
    <w:rsid w:val="00E16FD5"/>
    <w:rsid w:val="00E2161D"/>
    <w:rsid w:val="00E22252"/>
    <w:rsid w:val="00E2241A"/>
    <w:rsid w:val="00E23095"/>
    <w:rsid w:val="00E23757"/>
    <w:rsid w:val="00E24A40"/>
    <w:rsid w:val="00E25DE2"/>
    <w:rsid w:val="00E26760"/>
    <w:rsid w:val="00E26B02"/>
    <w:rsid w:val="00E270C3"/>
    <w:rsid w:val="00E2732E"/>
    <w:rsid w:val="00E276BE"/>
    <w:rsid w:val="00E27CDE"/>
    <w:rsid w:val="00E31724"/>
    <w:rsid w:val="00E3178F"/>
    <w:rsid w:val="00E33B4E"/>
    <w:rsid w:val="00E34289"/>
    <w:rsid w:val="00E358CB"/>
    <w:rsid w:val="00E364D8"/>
    <w:rsid w:val="00E36626"/>
    <w:rsid w:val="00E36758"/>
    <w:rsid w:val="00E37800"/>
    <w:rsid w:val="00E41AD1"/>
    <w:rsid w:val="00E42B1E"/>
    <w:rsid w:val="00E42E1E"/>
    <w:rsid w:val="00E4587F"/>
    <w:rsid w:val="00E45E01"/>
    <w:rsid w:val="00E46115"/>
    <w:rsid w:val="00E50507"/>
    <w:rsid w:val="00E50D50"/>
    <w:rsid w:val="00E517F9"/>
    <w:rsid w:val="00E51DC0"/>
    <w:rsid w:val="00E53242"/>
    <w:rsid w:val="00E53552"/>
    <w:rsid w:val="00E54FF9"/>
    <w:rsid w:val="00E563FD"/>
    <w:rsid w:val="00E56AD0"/>
    <w:rsid w:val="00E6049D"/>
    <w:rsid w:val="00E604E0"/>
    <w:rsid w:val="00E635CB"/>
    <w:rsid w:val="00E636B5"/>
    <w:rsid w:val="00E64577"/>
    <w:rsid w:val="00E6479E"/>
    <w:rsid w:val="00E64D75"/>
    <w:rsid w:val="00E64E12"/>
    <w:rsid w:val="00E666F7"/>
    <w:rsid w:val="00E66A39"/>
    <w:rsid w:val="00E66E1C"/>
    <w:rsid w:val="00E67684"/>
    <w:rsid w:val="00E67E3A"/>
    <w:rsid w:val="00E70CE7"/>
    <w:rsid w:val="00E736C6"/>
    <w:rsid w:val="00E73E66"/>
    <w:rsid w:val="00E73EBE"/>
    <w:rsid w:val="00E74F7E"/>
    <w:rsid w:val="00E7594F"/>
    <w:rsid w:val="00E7650D"/>
    <w:rsid w:val="00E76C40"/>
    <w:rsid w:val="00E77626"/>
    <w:rsid w:val="00E777C2"/>
    <w:rsid w:val="00E77908"/>
    <w:rsid w:val="00E77B49"/>
    <w:rsid w:val="00E808FD"/>
    <w:rsid w:val="00E829F7"/>
    <w:rsid w:val="00E842EB"/>
    <w:rsid w:val="00E87A8E"/>
    <w:rsid w:val="00E87BE2"/>
    <w:rsid w:val="00E91176"/>
    <w:rsid w:val="00E924B5"/>
    <w:rsid w:val="00E938BF"/>
    <w:rsid w:val="00E94CF8"/>
    <w:rsid w:val="00E95710"/>
    <w:rsid w:val="00E96CF9"/>
    <w:rsid w:val="00E96D51"/>
    <w:rsid w:val="00E975FF"/>
    <w:rsid w:val="00EA0704"/>
    <w:rsid w:val="00EA15FB"/>
    <w:rsid w:val="00EA1F88"/>
    <w:rsid w:val="00EA294A"/>
    <w:rsid w:val="00EA2BA0"/>
    <w:rsid w:val="00EA4344"/>
    <w:rsid w:val="00EA696D"/>
    <w:rsid w:val="00EB1ACB"/>
    <w:rsid w:val="00EB1C44"/>
    <w:rsid w:val="00EB1FD9"/>
    <w:rsid w:val="00EB28CD"/>
    <w:rsid w:val="00EB302F"/>
    <w:rsid w:val="00EB3CC1"/>
    <w:rsid w:val="00EB5212"/>
    <w:rsid w:val="00EB5333"/>
    <w:rsid w:val="00EB53BE"/>
    <w:rsid w:val="00EB5CD3"/>
    <w:rsid w:val="00EB69D9"/>
    <w:rsid w:val="00EB6CCE"/>
    <w:rsid w:val="00EB726E"/>
    <w:rsid w:val="00EB72AE"/>
    <w:rsid w:val="00EC057B"/>
    <w:rsid w:val="00EC1647"/>
    <w:rsid w:val="00EC29D2"/>
    <w:rsid w:val="00EC6366"/>
    <w:rsid w:val="00EC68E5"/>
    <w:rsid w:val="00ED031F"/>
    <w:rsid w:val="00ED0A70"/>
    <w:rsid w:val="00ED27C0"/>
    <w:rsid w:val="00ED5339"/>
    <w:rsid w:val="00ED5D48"/>
    <w:rsid w:val="00ED7D05"/>
    <w:rsid w:val="00ED7D15"/>
    <w:rsid w:val="00ED7D19"/>
    <w:rsid w:val="00ED7EF3"/>
    <w:rsid w:val="00EE058B"/>
    <w:rsid w:val="00EE072F"/>
    <w:rsid w:val="00EE0797"/>
    <w:rsid w:val="00EE1401"/>
    <w:rsid w:val="00EE1EC4"/>
    <w:rsid w:val="00EE2525"/>
    <w:rsid w:val="00EE257B"/>
    <w:rsid w:val="00EE2859"/>
    <w:rsid w:val="00EE293F"/>
    <w:rsid w:val="00EE2CAD"/>
    <w:rsid w:val="00EE2D42"/>
    <w:rsid w:val="00EE3178"/>
    <w:rsid w:val="00EE3F5E"/>
    <w:rsid w:val="00EE406B"/>
    <w:rsid w:val="00EE72D6"/>
    <w:rsid w:val="00EE7CC4"/>
    <w:rsid w:val="00EF095D"/>
    <w:rsid w:val="00EF1C0B"/>
    <w:rsid w:val="00EF2248"/>
    <w:rsid w:val="00EF41F7"/>
    <w:rsid w:val="00EF5085"/>
    <w:rsid w:val="00EF5500"/>
    <w:rsid w:val="00EF64B0"/>
    <w:rsid w:val="00EF69BD"/>
    <w:rsid w:val="00EF6DC6"/>
    <w:rsid w:val="00EF71A5"/>
    <w:rsid w:val="00F00FE4"/>
    <w:rsid w:val="00F01046"/>
    <w:rsid w:val="00F0221C"/>
    <w:rsid w:val="00F027F8"/>
    <w:rsid w:val="00F02B21"/>
    <w:rsid w:val="00F04AE6"/>
    <w:rsid w:val="00F04F1F"/>
    <w:rsid w:val="00F05308"/>
    <w:rsid w:val="00F0551C"/>
    <w:rsid w:val="00F0693B"/>
    <w:rsid w:val="00F06B9C"/>
    <w:rsid w:val="00F070C3"/>
    <w:rsid w:val="00F07104"/>
    <w:rsid w:val="00F07D2C"/>
    <w:rsid w:val="00F103C8"/>
    <w:rsid w:val="00F10881"/>
    <w:rsid w:val="00F1312E"/>
    <w:rsid w:val="00F1334A"/>
    <w:rsid w:val="00F13620"/>
    <w:rsid w:val="00F14198"/>
    <w:rsid w:val="00F14799"/>
    <w:rsid w:val="00F1484A"/>
    <w:rsid w:val="00F14B9D"/>
    <w:rsid w:val="00F14CA3"/>
    <w:rsid w:val="00F14D52"/>
    <w:rsid w:val="00F155B0"/>
    <w:rsid w:val="00F16AB0"/>
    <w:rsid w:val="00F16CBE"/>
    <w:rsid w:val="00F21631"/>
    <w:rsid w:val="00F218A0"/>
    <w:rsid w:val="00F21B0F"/>
    <w:rsid w:val="00F22519"/>
    <w:rsid w:val="00F231F5"/>
    <w:rsid w:val="00F23FBA"/>
    <w:rsid w:val="00F24CED"/>
    <w:rsid w:val="00F25D9D"/>
    <w:rsid w:val="00F25E1C"/>
    <w:rsid w:val="00F274CC"/>
    <w:rsid w:val="00F279D6"/>
    <w:rsid w:val="00F27ED9"/>
    <w:rsid w:val="00F327B0"/>
    <w:rsid w:val="00F34171"/>
    <w:rsid w:val="00F40824"/>
    <w:rsid w:val="00F42C39"/>
    <w:rsid w:val="00F44341"/>
    <w:rsid w:val="00F45F47"/>
    <w:rsid w:val="00F464F9"/>
    <w:rsid w:val="00F46DF5"/>
    <w:rsid w:val="00F4760F"/>
    <w:rsid w:val="00F5146E"/>
    <w:rsid w:val="00F51FFF"/>
    <w:rsid w:val="00F52234"/>
    <w:rsid w:val="00F527E1"/>
    <w:rsid w:val="00F52D22"/>
    <w:rsid w:val="00F53584"/>
    <w:rsid w:val="00F55CA1"/>
    <w:rsid w:val="00F5674F"/>
    <w:rsid w:val="00F57371"/>
    <w:rsid w:val="00F573D4"/>
    <w:rsid w:val="00F575D5"/>
    <w:rsid w:val="00F57AFE"/>
    <w:rsid w:val="00F60563"/>
    <w:rsid w:val="00F60951"/>
    <w:rsid w:val="00F60F0E"/>
    <w:rsid w:val="00F62C7C"/>
    <w:rsid w:val="00F63736"/>
    <w:rsid w:val="00F63784"/>
    <w:rsid w:val="00F63C4B"/>
    <w:rsid w:val="00F655E1"/>
    <w:rsid w:val="00F65C43"/>
    <w:rsid w:val="00F65E82"/>
    <w:rsid w:val="00F66898"/>
    <w:rsid w:val="00F67118"/>
    <w:rsid w:val="00F7061E"/>
    <w:rsid w:val="00F70DE8"/>
    <w:rsid w:val="00F72334"/>
    <w:rsid w:val="00F72756"/>
    <w:rsid w:val="00F72A0A"/>
    <w:rsid w:val="00F72BD7"/>
    <w:rsid w:val="00F72E8B"/>
    <w:rsid w:val="00F73292"/>
    <w:rsid w:val="00F745F7"/>
    <w:rsid w:val="00F75663"/>
    <w:rsid w:val="00F75A7C"/>
    <w:rsid w:val="00F75AFB"/>
    <w:rsid w:val="00F77310"/>
    <w:rsid w:val="00F77D83"/>
    <w:rsid w:val="00F81753"/>
    <w:rsid w:val="00F83FBC"/>
    <w:rsid w:val="00F8538C"/>
    <w:rsid w:val="00F8551E"/>
    <w:rsid w:val="00F85CA5"/>
    <w:rsid w:val="00F85FC3"/>
    <w:rsid w:val="00F861C7"/>
    <w:rsid w:val="00F863FC"/>
    <w:rsid w:val="00F865A3"/>
    <w:rsid w:val="00F87CAF"/>
    <w:rsid w:val="00F903A6"/>
    <w:rsid w:val="00F9045C"/>
    <w:rsid w:val="00F913CC"/>
    <w:rsid w:val="00F91C16"/>
    <w:rsid w:val="00F91DB5"/>
    <w:rsid w:val="00F9230E"/>
    <w:rsid w:val="00F930BC"/>
    <w:rsid w:val="00F9452C"/>
    <w:rsid w:val="00F95A61"/>
    <w:rsid w:val="00F96393"/>
    <w:rsid w:val="00FA093B"/>
    <w:rsid w:val="00FA1E44"/>
    <w:rsid w:val="00FA1F3A"/>
    <w:rsid w:val="00FA23CE"/>
    <w:rsid w:val="00FA328B"/>
    <w:rsid w:val="00FA413E"/>
    <w:rsid w:val="00FA59ED"/>
    <w:rsid w:val="00FA7C30"/>
    <w:rsid w:val="00FB10C8"/>
    <w:rsid w:val="00FB20E1"/>
    <w:rsid w:val="00FB2C35"/>
    <w:rsid w:val="00FB3695"/>
    <w:rsid w:val="00FB3C19"/>
    <w:rsid w:val="00FB5183"/>
    <w:rsid w:val="00FB59D0"/>
    <w:rsid w:val="00FB6E89"/>
    <w:rsid w:val="00FC18F9"/>
    <w:rsid w:val="00FC224F"/>
    <w:rsid w:val="00FC2E77"/>
    <w:rsid w:val="00FC30F1"/>
    <w:rsid w:val="00FC4493"/>
    <w:rsid w:val="00FC4817"/>
    <w:rsid w:val="00FC5FD9"/>
    <w:rsid w:val="00FC6B82"/>
    <w:rsid w:val="00FD1E2B"/>
    <w:rsid w:val="00FD234D"/>
    <w:rsid w:val="00FD2DAC"/>
    <w:rsid w:val="00FD4D85"/>
    <w:rsid w:val="00FD626C"/>
    <w:rsid w:val="00FD64D1"/>
    <w:rsid w:val="00FE1301"/>
    <w:rsid w:val="00FE16E9"/>
    <w:rsid w:val="00FE1B2D"/>
    <w:rsid w:val="00FE2349"/>
    <w:rsid w:val="00FE3138"/>
    <w:rsid w:val="00FE3211"/>
    <w:rsid w:val="00FE3B44"/>
    <w:rsid w:val="00FE4940"/>
    <w:rsid w:val="00FE4CD8"/>
    <w:rsid w:val="00FE4CF0"/>
    <w:rsid w:val="00FE7B28"/>
    <w:rsid w:val="00FE7D5E"/>
    <w:rsid w:val="00FE7FF8"/>
    <w:rsid w:val="00FF0127"/>
    <w:rsid w:val="00FF0B7A"/>
    <w:rsid w:val="00FF222B"/>
    <w:rsid w:val="00FF2823"/>
    <w:rsid w:val="00FF3171"/>
    <w:rsid w:val="00FF3447"/>
    <w:rsid w:val="00FF3ADB"/>
    <w:rsid w:val="00FF3B59"/>
    <w:rsid w:val="00FF4195"/>
    <w:rsid w:val="00FF51CE"/>
    <w:rsid w:val="00FF64DA"/>
    <w:rsid w:val="00FF674F"/>
    <w:rsid w:val="00FF7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51D77"/>
  <w15:docId w15:val="{7281C5E9-AFB0-440D-A400-0791C79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de-AT" w:eastAsia="de-AT"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lsdException w:name="heading 3" w:semiHidden="1"/>
    <w:lsdException w:name="heading 4" w:semiHidden="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2255B4"/>
    <w:pPr>
      <w:spacing w:line="280" w:lineRule="atLeast"/>
    </w:pPr>
    <w:rPr>
      <w:rFonts w:eastAsia="Verdana" w:cs="Verdana"/>
    </w:rPr>
  </w:style>
  <w:style w:type="paragraph" w:styleId="Heading3">
    <w:name w:val="heading 3"/>
    <w:basedOn w:val="Normal"/>
    <w:next w:val="Normal"/>
    <w:link w:val="Heading3Char"/>
    <w:semiHidden/>
    <w:rsid w:val="000C2D96"/>
    <w:pPr>
      <w:keepNext/>
      <w:keepLines/>
      <w:spacing w:before="200"/>
      <w:outlineLvl w:val="2"/>
    </w:pPr>
    <w:rPr>
      <w:rFonts w:asciiTheme="majorHAnsi" w:eastAsiaTheme="majorEastAsia" w:hAnsiTheme="majorHAnsi" w:cstheme="majorBidi"/>
      <w:b/>
      <w:bCs/>
      <w:color w:val="4D4D4D" w:themeColor="accent1"/>
    </w:rPr>
  </w:style>
  <w:style w:type="paragraph" w:styleId="Heading4">
    <w:name w:val="heading 4"/>
    <w:basedOn w:val="Normal"/>
    <w:next w:val="Normal"/>
    <w:link w:val="Heading4Char"/>
    <w:rsid w:val="007E4A22"/>
    <w:pPr>
      <w:keepNext/>
      <w:tabs>
        <w:tab w:val="num" w:pos="851"/>
        <w:tab w:val="left" w:pos="1134"/>
      </w:tabs>
      <w:spacing w:after="330"/>
      <w:ind w:left="851" w:hanging="851"/>
      <w:outlineLvl w:val="3"/>
    </w:pPr>
    <w:rPr>
      <w:bCs/>
      <w:i/>
      <w:szCs w:val="28"/>
    </w:rPr>
  </w:style>
  <w:style w:type="paragraph" w:styleId="Heading5">
    <w:name w:val="heading 5"/>
    <w:basedOn w:val="Heading4"/>
    <w:next w:val="Normal"/>
    <w:link w:val="Heading5Char"/>
    <w:rsid w:val="007E4A22"/>
    <w:pPr>
      <w:tabs>
        <w:tab w:val="clear" w:pos="851"/>
        <w:tab w:val="num" w:pos="1080"/>
      </w:tabs>
      <w:outlineLvl w:val="4"/>
    </w:pPr>
    <w:rPr>
      <w:bCs w:val="0"/>
      <w:iCs/>
      <w:szCs w:val="26"/>
    </w:rPr>
  </w:style>
  <w:style w:type="paragraph" w:styleId="Heading6">
    <w:name w:val="heading 6"/>
    <w:aliases w:val="Marginal"/>
    <w:basedOn w:val="Normal"/>
    <w:link w:val="Heading6Char"/>
    <w:qFormat/>
    <w:rsid w:val="000C2D96"/>
    <w:pPr>
      <w:tabs>
        <w:tab w:val="num" w:pos="1080"/>
      </w:tabs>
      <w:spacing w:line="264" w:lineRule="auto"/>
      <w:ind w:left="907" w:hanging="907"/>
      <w:outlineLvl w:val="5"/>
    </w:pPr>
    <w:rPr>
      <w:rFonts w:ascii="Arial" w:eastAsia="Arial Unicode MS" w:hAnsi="Arial" w:cs="Arial"/>
      <w:bCs/>
      <w:sz w:val="21"/>
      <w:szCs w:val="22"/>
      <w:lang w:val="en-GB" w:eastAsia="zh-CN"/>
    </w:rPr>
  </w:style>
  <w:style w:type="paragraph" w:styleId="Heading7">
    <w:name w:val="heading 7"/>
    <w:aliases w:val="E1 Marginal"/>
    <w:basedOn w:val="Normal"/>
    <w:next w:val="Normal"/>
    <w:link w:val="Heading7Char"/>
    <w:qFormat/>
    <w:rsid w:val="000C2D96"/>
    <w:pPr>
      <w:tabs>
        <w:tab w:val="num" w:pos="1440"/>
      </w:tabs>
      <w:spacing w:before="240" w:line="264" w:lineRule="auto"/>
      <w:ind w:left="1134" w:hanging="1134"/>
      <w:outlineLvl w:val="6"/>
    </w:pPr>
    <w:rPr>
      <w:rFonts w:ascii="Arial" w:eastAsia="Arial Unicode MS" w:hAnsi="Arial" w:cs="Arial"/>
      <w:sz w:val="21"/>
      <w:szCs w:val="24"/>
      <w:lang w:val="en-GB" w:eastAsia="zh-CN"/>
    </w:rPr>
  </w:style>
  <w:style w:type="paragraph" w:styleId="Heading8">
    <w:name w:val="heading 8"/>
    <w:aliases w:val="E2 Marginal"/>
    <w:basedOn w:val="Normal"/>
    <w:next w:val="Normal"/>
    <w:link w:val="Heading8Char"/>
    <w:qFormat/>
    <w:rsid w:val="000C2D96"/>
    <w:pPr>
      <w:tabs>
        <w:tab w:val="num" w:pos="1440"/>
      </w:tabs>
      <w:spacing w:before="240" w:line="264" w:lineRule="auto"/>
      <w:ind w:left="1134" w:hanging="1134"/>
      <w:outlineLvl w:val="7"/>
    </w:pPr>
    <w:rPr>
      <w:rFonts w:ascii="Arial" w:eastAsia="Arial Unicode MS" w:hAnsi="Arial" w:cs="Arial"/>
      <w:iCs/>
      <w:sz w:val="21"/>
      <w:szCs w:val="24"/>
      <w:lang w:val="en-GB" w:eastAsia="zh-CN"/>
    </w:rPr>
  </w:style>
  <w:style w:type="paragraph" w:styleId="Heading9">
    <w:name w:val="heading 9"/>
    <w:aliases w:val="E3 Marginal"/>
    <w:basedOn w:val="Normal"/>
    <w:next w:val="Normal"/>
    <w:link w:val="Heading9Char"/>
    <w:qFormat/>
    <w:rsid w:val="000C2D96"/>
    <w:pPr>
      <w:tabs>
        <w:tab w:val="num" w:pos="1800"/>
      </w:tabs>
      <w:spacing w:before="240" w:line="264" w:lineRule="auto"/>
      <w:ind w:left="1134" w:hanging="1134"/>
      <w:outlineLvl w:val="8"/>
    </w:pPr>
    <w:rPr>
      <w:rFonts w:ascii="Arial" w:eastAsia="Arial Unicode MS" w:hAnsi="Arial" w:cs="Arial"/>
      <w:sz w:val="21"/>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11">
    <w:name w:val="Überschrift 11"/>
    <w:aliases w:val="Vertragsgliederung 1"/>
    <w:basedOn w:val="Normal"/>
    <w:next w:val="Normal"/>
    <w:semiHidden/>
    <w:qFormat/>
    <w:rsid w:val="002D24CB"/>
    <w:pPr>
      <w:keepNext/>
      <w:numPr>
        <w:numId w:val="2"/>
      </w:numPr>
      <w:tabs>
        <w:tab w:val="clear" w:pos="567"/>
        <w:tab w:val="num" w:pos="851"/>
      </w:tabs>
      <w:spacing w:after="330"/>
      <w:ind w:left="851" w:hanging="851"/>
      <w:outlineLvl w:val="0"/>
    </w:pPr>
    <w:rPr>
      <w:b/>
    </w:rPr>
  </w:style>
  <w:style w:type="paragraph" w:customStyle="1" w:styleId="berschrift21">
    <w:name w:val="Überschrift 21"/>
    <w:basedOn w:val="Normal"/>
    <w:next w:val="Normal"/>
    <w:semiHidden/>
    <w:rsid w:val="002D24CB"/>
    <w:pPr>
      <w:keepNext/>
      <w:numPr>
        <w:ilvl w:val="1"/>
        <w:numId w:val="3"/>
      </w:numPr>
      <w:tabs>
        <w:tab w:val="clear" w:pos="567"/>
        <w:tab w:val="num" w:pos="851"/>
      </w:tabs>
      <w:spacing w:after="330"/>
      <w:ind w:left="851" w:hanging="851"/>
      <w:outlineLvl w:val="1"/>
    </w:pPr>
    <w:rPr>
      <w:b/>
    </w:rPr>
  </w:style>
  <w:style w:type="paragraph" w:customStyle="1" w:styleId="berschrift31">
    <w:name w:val="Überschrift 31"/>
    <w:basedOn w:val="Normal"/>
    <w:next w:val="Normal"/>
    <w:semiHidden/>
    <w:rsid w:val="002D24CB"/>
    <w:pPr>
      <w:keepNext/>
      <w:numPr>
        <w:ilvl w:val="2"/>
        <w:numId w:val="4"/>
      </w:numPr>
      <w:tabs>
        <w:tab w:val="clear" w:pos="567"/>
        <w:tab w:val="num" w:pos="851"/>
      </w:tabs>
      <w:spacing w:after="330"/>
      <w:ind w:left="851" w:hanging="851"/>
      <w:outlineLvl w:val="2"/>
    </w:pPr>
    <w:rPr>
      <w:rFonts w:cs="Arial"/>
      <w:bCs/>
      <w:szCs w:val="26"/>
    </w:rPr>
  </w:style>
  <w:style w:type="paragraph" w:customStyle="1" w:styleId="berschrift41">
    <w:name w:val="Überschrift 41"/>
    <w:basedOn w:val="Normal"/>
    <w:next w:val="Normal"/>
    <w:semiHidden/>
    <w:rsid w:val="002D24CB"/>
    <w:pPr>
      <w:keepNext/>
      <w:numPr>
        <w:ilvl w:val="3"/>
        <w:numId w:val="5"/>
      </w:numPr>
      <w:tabs>
        <w:tab w:val="clear" w:pos="1080"/>
        <w:tab w:val="num" w:pos="851"/>
        <w:tab w:val="left" w:pos="1134"/>
      </w:tabs>
      <w:spacing w:after="330"/>
      <w:ind w:left="851" w:hanging="851"/>
      <w:outlineLvl w:val="3"/>
    </w:pPr>
    <w:rPr>
      <w:bCs/>
      <w:i/>
      <w:szCs w:val="28"/>
    </w:rPr>
  </w:style>
  <w:style w:type="paragraph" w:customStyle="1" w:styleId="berschrift51">
    <w:name w:val="Überschrift 51"/>
    <w:basedOn w:val="berschrift41"/>
    <w:next w:val="Normal"/>
    <w:semiHidden/>
    <w:qFormat/>
    <w:rsid w:val="002D24CB"/>
    <w:pPr>
      <w:numPr>
        <w:ilvl w:val="4"/>
        <w:numId w:val="6"/>
      </w:numPr>
      <w:tabs>
        <w:tab w:val="clear" w:pos="56"/>
        <w:tab w:val="num" w:pos="1080"/>
      </w:tabs>
      <w:ind w:left="851" w:hanging="851"/>
      <w:outlineLvl w:val="4"/>
    </w:pPr>
    <w:rPr>
      <w:bCs w:val="0"/>
      <w:iCs/>
      <w:szCs w:val="26"/>
    </w:rPr>
  </w:style>
  <w:style w:type="paragraph" w:customStyle="1" w:styleId="berschrift61">
    <w:name w:val="Überschrift 61"/>
    <w:basedOn w:val="Normal"/>
    <w:semiHidden/>
    <w:qFormat/>
    <w:rsid w:val="002D24CB"/>
    <w:pPr>
      <w:numPr>
        <w:ilvl w:val="5"/>
        <w:numId w:val="1"/>
      </w:numPr>
      <w:outlineLvl w:val="5"/>
    </w:pPr>
    <w:rPr>
      <w:bCs/>
      <w:szCs w:val="22"/>
    </w:rPr>
  </w:style>
  <w:style w:type="paragraph" w:customStyle="1" w:styleId="berschrift71">
    <w:name w:val="Überschrift 71"/>
    <w:basedOn w:val="Normal"/>
    <w:next w:val="Normal"/>
    <w:semiHidden/>
    <w:qFormat/>
    <w:rsid w:val="002D24CB"/>
    <w:pPr>
      <w:numPr>
        <w:ilvl w:val="6"/>
        <w:numId w:val="1"/>
      </w:numPr>
      <w:spacing w:before="240"/>
      <w:outlineLvl w:val="6"/>
    </w:pPr>
    <w:rPr>
      <w:szCs w:val="24"/>
    </w:rPr>
  </w:style>
  <w:style w:type="paragraph" w:customStyle="1" w:styleId="berschrift81">
    <w:name w:val="Überschrift 81"/>
    <w:basedOn w:val="Normal"/>
    <w:next w:val="Normal"/>
    <w:semiHidden/>
    <w:qFormat/>
    <w:rsid w:val="002D24CB"/>
    <w:pPr>
      <w:numPr>
        <w:ilvl w:val="7"/>
        <w:numId w:val="1"/>
      </w:numPr>
      <w:spacing w:before="240"/>
      <w:outlineLvl w:val="7"/>
    </w:pPr>
    <w:rPr>
      <w:iCs/>
      <w:szCs w:val="24"/>
    </w:rPr>
  </w:style>
  <w:style w:type="paragraph" w:customStyle="1" w:styleId="berschrift91">
    <w:name w:val="Überschrift 91"/>
    <w:basedOn w:val="Normal"/>
    <w:next w:val="Normal"/>
    <w:semiHidden/>
    <w:qFormat/>
    <w:rsid w:val="002D24CB"/>
    <w:pPr>
      <w:numPr>
        <w:ilvl w:val="8"/>
        <w:numId w:val="1"/>
      </w:numPr>
      <w:spacing w:before="240"/>
      <w:outlineLvl w:val="8"/>
    </w:pPr>
    <w:rPr>
      <w:rFonts w:cs="Arial"/>
      <w:szCs w:val="22"/>
    </w:rPr>
  </w:style>
  <w:style w:type="paragraph" w:styleId="DocumentMap">
    <w:name w:val="Document Map"/>
    <w:basedOn w:val="Normal"/>
    <w:semiHidden/>
    <w:rsid w:val="002D24CB"/>
    <w:pPr>
      <w:shd w:val="clear" w:color="auto" w:fill="000080"/>
    </w:pPr>
    <w:rPr>
      <w:rFonts w:ascii="Tahoma" w:hAnsi="Tahoma"/>
    </w:rPr>
  </w:style>
  <w:style w:type="paragraph" w:customStyle="1" w:styleId="Sdraft">
    <w:name w:val="S_draft"/>
    <w:basedOn w:val="Sdatefile"/>
    <w:link w:val="SdraftZchn"/>
    <w:rsid w:val="00D739EE"/>
    <w:rPr>
      <w:b/>
    </w:rPr>
  </w:style>
  <w:style w:type="paragraph" w:customStyle="1" w:styleId="Sdatefile">
    <w:name w:val="S_date_file"/>
    <w:basedOn w:val="Stext"/>
    <w:uiPriority w:val="44"/>
    <w:rsid w:val="002255B4"/>
    <w:pPr>
      <w:spacing w:before="0" w:after="0" w:line="240" w:lineRule="auto"/>
      <w:jc w:val="right"/>
    </w:pPr>
    <w:rPr>
      <w:sz w:val="16"/>
      <w:szCs w:val="16"/>
    </w:rPr>
  </w:style>
  <w:style w:type="paragraph" w:customStyle="1" w:styleId="Sheading1">
    <w:name w:val="S_heading 1"/>
    <w:basedOn w:val="Stext1"/>
    <w:next w:val="Stext1"/>
    <w:uiPriority w:val="1"/>
    <w:qFormat/>
    <w:rsid w:val="002255B4"/>
    <w:pPr>
      <w:keepNext/>
      <w:keepLines/>
      <w:numPr>
        <w:ilvl w:val="1"/>
        <w:numId w:val="22"/>
      </w:numPr>
      <w:outlineLvl w:val="0"/>
    </w:pPr>
    <w:rPr>
      <w:b/>
    </w:rPr>
  </w:style>
  <w:style w:type="paragraph" w:customStyle="1" w:styleId="Sheading2">
    <w:name w:val="S_heading 2"/>
    <w:basedOn w:val="Stext2"/>
    <w:next w:val="Stext2"/>
    <w:link w:val="Sheading2ZchnZchn"/>
    <w:uiPriority w:val="1"/>
    <w:qFormat/>
    <w:rsid w:val="002255B4"/>
    <w:pPr>
      <w:keepNext/>
      <w:keepLines/>
      <w:numPr>
        <w:ilvl w:val="2"/>
        <w:numId w:val="22"/>
      </w:numPr>
      <w:outlineLvl w:val="1"/>
    </w:pPr>
  </w:style>
  <w:style w:type="paragraph" w:customStyle="1" w:styleId="Sheading3">
    <w:name w:val="S_heading 3"/>
    <w:basedOn w:val="Stext3"/>
    <w:next w:val="Stext3"/>
    <w:link w:val="Sheading3ZchnZchn"/>
    <w:uiPriority w:val="1"/>
    <w:qFormat/>
    <w:rsid w:val="002255B4"/>
    <w:pPr>
      <w:keepNext/>
      <w:keepLines/>
      <w:numPr>
        <w:ilvl w:val="3"/>
        <w:numId w:val="22"/>
      </w:numPr>
      <w:outlineLvl w:val="2"/>
    </w:pPr>
  </w:style>
  <w:style w:type="paragraph" w:styleId="TOC5">
    <w:name w:val="toc 5"/>
    <w:basedOn w:val="Normal"/>
    <w:next w:val="Normal"/>
    <w:autoRedefine/>
    <w:uiPriority w:val="39"/>
    <w:semiHidden/>
    <w:rsid w:val="00813B9E"/>
    <w:pPr>
      <w:tabs>
        <w:tab w:val="left" w:pos="2420"/>
        <w:tab w:val="right" w:leader="dot" w:pos="8891"/>
      </w:tabs>
      <w:spacing w:line="240" w:lineRule="atLeast"/>
      <w:ind w:left="3542" w:hanging="1064"/>
    </w:pPr>
    <w:rPr>
      <w:i/>
      <w:noProof/>
      <w:sz w:val="19"/>
      <w:szCs w:val="22"/>
    </w:rPr>
  </w:style>
  <w:style w:type="paragraph" w:customStyle="1" w:styleId="SKopfzeile6pt">
    <w:name w:val="S_Kopfzeile 6pt"/>
    <w:basedOn w:val="Stext"/>
    <w:uiPriority w:val="1"/>
    <w:semiHidden/>
    <w:rsid w:val="002255B4"/>
    <w:pPr>
      <w:spacing w:before="0" w:after="0" w:line="240" w:lineRule="auto"/>
      <w:ind w:left="510"/>
    </w:pPr>
    <w:rPr>
      <w:color w:val="000000"/>
      <w:sz w:val="12"/>
      <w:szCs w:val="12"/>
    </w:rPr>
  </w:style>
  <w:style w:type="paragraph" w:customStyle="1" w:styleId="SKopfzeile5">
    <w:name w:val="S_Kopfzeile 5"/>
    <w:aliases w:val="5 pt"/>
    <w:basedOn w:val="SKopfzeile6pt"/>
    <w:semiHidden/>
    <w:rsid w:val="002255B4"/>
    <w:rPr>
      <w:sz w:val="11"/>
      <w:szCs w:val="11"/>
    </w:rPr>
  </w:style>
  <w:style w:type="paragraph" w:customStyle="1" w:styleId="SKopfzeile5pt">
    <w:name w:val="S_Kopfzeile 5 pt"/>
    <w:basedOn w:val="Stext"/>
    <w:uiPriority w:val="1"/>
    <w:semiHidden/>
    <w:rsid w:val="002255B4"/>
    <w:pPr>
      <w:ind w:left="510"/>
    </w:pPr>
    <w:rPr>
      <w:rFonts w:ascii="HelveticaNeueLT Pro 43 LtEx" w:hAnsi="HelveticaNeueLT Pro 43 LtEx"/>
      <w:color w:val="000000"/>
      <w:sz w:val="10"/>
      <w:szCs w:val="10"/>
    </w:rPr>
  </w:style>
  <w:style w:type="paragraph" w:customStyle="1" w:styleId="Sheading4">
    <w:name w:val="S_heading 4"/>
    <w:basedOn w:val="Stext4"/>
    <w:next w:val="Stext4"/>
    <w:uiPriority w:val="1"/>
    <w:qFormat/>
    <w:rsid w:val="002255B4"/>
    <w:pPr>
      <w:keepNext/>
      <w:keepLines/>
      <w:numPr>
        <w:ilvl w:val="4"/>
        <w:numId w:val="22"/>
      </w:numPr>
      <w:outlineLvl w:val="3"/>
    </w:pPr>
  </w:style>
  <w:style w:type="paragraph" w:customStyle="1" w:styleId="Sheading5">
    <w:name w:val="S_heading 5"/>
    <w:basedOn w:val="Stext5"/>
    <w:next w:val="Stext5"/>
    <w:uiPriority w:val="1"/>
    <w:qFormat/>
    <w:rsid w:val="002255B4"/>
    <w:pPr>
      <w:keepNext/>
      <w:keepLines/>
      <w:numPr>
        <w:ilvl w:val="5"/>
        <w:numId w:val="22"/>
      </w:numPr>
      <w:outlineLvl w:val="4"/>
    </w:pPr>
  </w:style>
  <w:style w:type="paragraph" w:customStyle="1" w:styleId="SSchedule1">
    <w:name w:val="S_Schedule 1"/>
    <w:basedOn w:val="Stext"/>
    <w:next w:val="Stext1"/>
    <w:uiPriority w:val="30"/>
    <w:rsid w:val="002255B4"/>
    <w:pPr>
      <w:keepNext/>
      <w:keepLines/>
      <w:numPr>
        <w:ilvl w:val="1"/>
        <w:numId w:val="23"/>
      </w:numPr>
      <w:spacing w:before="360" w:after="120"/>
      <w:outlineLvl w:val="0"/>
    </w:pPr>
    <w:rPr>
      <w:b/>
    </w:rPr>
  </w:style>
  <w:style w:type="paragraph" w:customStyle="1" w:styleId="SSchedule2">
    <w:name w:val="S_Schedule 2"/>
    <w:basedOn w:val="Stext1"/>
    <w:next w:val="Stext2"/>
    <w:uiPriority w:val="30"/>
    <w:rsid w:val="002255B4"/>
    <w:pPr>
      <w:numPr>
        <w:ilvl w:val="2"/>
        <w:numId w:val="23"/>
      </w:numPr>
      <w:outlineLvl w:val="1"/>
    </w:pPr>
  </w:style>
  <w:style w:type="paragraph" w:customStyle="1" w:styleId="SSchedule3">
    <w:name w:val="S_Schedule 3"/>
    <w:basedOn w:val="Stext2"/>
    <w:next w:val="Stext3"/>
    <w:uiPriority w:val="30"/>
    <w:rsid w:val="002255B4"/>
    <w:pPr>
      <w:numPr>
        <w:ilvl w:val="3"/>
        <w:numId w:val="23"/>
      </w:numPr>
      <w:outlineLvl w:val="2"/>
    </w:pPr>
  </w:style>
  <w:style w:type="paragraph" w:customStyle="1" w:styleId="SSchedule4">
    <w:name w:val="S_Schedule 4"/>
    <w:basedOn w:val="Stext3"/>
    <w:next w:val="Stext4"/>
    <w:uiPriority w:val="30"/>
    <w:rsid w:val="002255B4"/>
    <w:pPr>
      <w:numPr>
        <w:ilvl w:val="4"/>
        <w:numId w:val="23"/>
      </w:numPr>
      <w:outlineLvl w:val="3"/>
    </w:pPr>
  </w:style>
  <w:style w:type="paragraph" w:customStyle="1" w:styleId="SSchedule5">
    <w:name w:val="S_Schedule 5"/>
    <w:basedOn w:val="Stext4"/>
    <w:next w:val="Stext5"/>
    <w:uiPriority w:val="30"/>
    <w:rsid w:val="002255B4"/>
    <w:pPr>
      <w:numPr>
        <w:ilvl w:val="5"/>
        <w:numId w:val="23"/>
      </w:numPr>
      <w:outlineLvl w:val="4"/>
    </w:pPr>
  </w:style>
  <w:style w:type="paragraph" w:customStyle="1" w:styleId="Stext">
    <w:name w:val="S_text"/>
    <w:link w:val="StextZchn"/>
    <w:uiPriority w:val="11"/>
    <w:qFormat/>
    <w:rsid w:val="002255B4"/>
    <w:pPr>
      <w:spacing w:before="240" w:after="60" w:line="280" w:lineRule="atLeast"/>
      <w:jc w:val="both"/>
    </w:pPr>
    <w:rPr>
      <w:rFonts w:eastAsia="Verdana" w:cs="Verdana"/>
    </w:rPr>
  </w:style>
  <w:style w:type="paragraph" w:customStyle="1" w:styleId="Stext1">
    <w:name w:val="S_text 1"/>
    <w:basedOn w:val="Stext"/>
    <w:link w:val="Stext1Zchn"/>
    <w:uiPriority w:val="20"/>
    <w:qFormat/>
    <w:rsid w:val="002255B4"/>
    <w:pPr>
      <w:ind w:left="680"/>
    </w:pPr>
  </w:style>
  <w:style w:type="paragraph" w:customStyle="1" w:styleId="Stext2">
    <w:name w:val="S_text 2"/>
    <w:basedOn w:val="Stext1"/>
    <w:uiPriority w:val="20"/>
    <w:qFormat/>
    <w:rsid w:val="002255B4"/>
  </w:style>
  <w:style w:type="paragraph" w:customStyle="1" w:styleId="Stext3">
    <w:name w:val="S_text 3"/>
    <w:basedOn w:val="Stext2"/>
    <w:uiPriority w:val="20"/>
    <w:qFormat/>
    <w:rsid w:val="002255B4"/>
    <w:pPr>
      <w:ind w:left="1531"/>
    </w:pPr>
  </w:style>
  <w:style w:type="character" w:customStyle="1" w:styleId="SdraftZchn">
    <w:name w:val="S_draft Zchn"/>
    <w:basedOn w:val="DefaultParagraphFont"/>
    <w:link w:val="Sdraft"/>
    <w:rsid w:val="00B73C84"/>
    <w:rPr>
      <w:b/>
      <w:sz w:val="16"/>
      <w:szCs w:val="16"/>
      <w:lang w:val="en-GB" w:eastAsia="de-DE"/>
    </w:rPr>
  </w:style>
  <w:style w:type="paragraph" w:customStyle="1" w:styleId="Stext4">
    <w:name w:val="S_text 4"/>
    <w:basedOn w:val="Stext3"/>
    <w:uiPriority w:val="20"/>
    <w:qFormat/>
    <w:rsid w:val="002255B4"/>
    <w:pPr>
      <w:ind w:left="2778"/>
    </w:pPr>
  </w:style>
  <w:style w:type="paragraph" w:customStyle="1" w:styleId="Stext5">
    <w:name w:val="S_text 5"/>
    <w:basedOn w:val="Stext4"/>
    <w:uiPriority w:val="20"/>
    <w:qFormat/>
    <w:rsid w:val="002255B4"/>
  </w:style>
  <w:style w:type="paragraph" w:styleId="FootnoteText">
    <w:name w:val="footnote text"/>
    <w:aliases w:val="S_footer"/>
    <w:basedOn w:val="Stext"/>
    <w:rsid w:val="002255B4"/>
    <w:pPr>
      <w:tabs>
        <w:tab w:val="left" w:pos="340"/>
      </w:tabs>
      <w:spacing w:before="0" w:after="0" w:line="0" w:lineRule="atLeast"/>
      <w:ind w:left="340" w:hanging="340"/>
    </w:pPr>
    <w:rPr>
      <w:sz w:val="16"/>
    </w:rPr>
  </w:style>
  <w:style w:type="character" w:styleId="FootnoteReference">
    <w:name w:val="footnote reference"/>
    <w:basedOn w:val="DefaultParagraphFont"/>
    <w:semiHidden/>
    <w:rsid w:val="000778BE"/>
    <w:rPr>
      <w:vertAlign w:val="superscript"/>
    </w:rPr>
  </w:style>
  <w:style w:type="numbering" w:styleId="111111">
    <w:name w:val="Outline List 2"/>
    <w:basedOn w:val="NoList"/>
    <w:semiHidden/>
    <w:rsid w:val="005425F0"/>
    <w:pPr>
      <w:numPr>
        <w:numId w:val="17"/>
      </w:numPr>
    </w:pPr>
  </w:style>
  <w:style w:type="numbering" w:styleId="1ai">
    <w:name w:val="Outline List 1"/>
    <w:basedOn w:val="NoList"/>
    <w:semiHidden/>
    <w:rsid w:val="005425F0"/>
    <w:pPr>
      <w:numPr>
        <w:numId w:val="18"/>
      </w:numPr>
    </w:pPr>
  </w:style>
  <w:style w:type="numbering" w:styleId="ArticleSection">
    <w:name w:val="Outline List 3"/>
    <w:basedOn w:val="NoList"/>
    <w:semiHidden/>
    <w:rsid w:val="005425F0"/>
    <w:pPr>
      <w:numPr>
        <w:numId w:val="19"/>
      </w:numPr>
    </w:pPr>
  </w:style>
  <w:style w:type="paragraph" w:styleId="ListBullet">
    <w:name w:val="List Bullet"/>
    <w:basedOn w:val="Normal"/>
    <w:semiHidden/>
    <w:rsid w:val="005425F0"/>
    <w:pPr>
      <w:numPr>
        <w:numId w:val="7"/>
      </w:numPr>
    </w:pPr>
  </w:style>
  <w:style w:type="paragraph" w:styleId="ListBullet2">
    <w:name w:val="List Bullet 2"/>
    <w:basedOn w:val="Normal"/>
    <w:semiHidden/>
    <w:rsid w:val="005425F0"/>
    <w:pPr>
      <w:numPr>
        <w:numId w:val="8"/>
      </w:numPr>
    </w:pPr>
  </w:style>
  <w:style w:type="paragraph" w:styleId="ListBullet3">
    <w:name w:val="List Bullet 3"/>
    <w:basedOn w:val="Normal"/>
    <w:semiHidden/>
    <w:rsid w:val="005425F0"/>
    <w:pPr>
      <w:numPr>
        <w:numId w:val="9"/>
      </w:numPr>
    </w:pPr>
  </w:style>
  <w:style w:type="paragraph" w:styleId="ListBullet4">
    <w:name w:val="List Bullet 4"/>
    <w:basedOn w:val="Normal"/>
    <w:semiHidden/>
    <w:rsid w:val="005425F0"/>
    <w:pPr>
      <w:numPr>
        <w:numId w:val="10"/>
      </w:numPr>
    </w:pPr>
  </w:style>
  <w:style w:type="paragraph" w:styleId="ListBullet5">
    <w:name w:val="List Bullet 5"/>
    <w:basedOn w:val="Normal"/>
    <w:semiHidden/>
    <w:rsid w:val="005425F0"/>
    <w:pPr>
      <w:numPr>
        <w:numId w:val="11"/>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paragraph" w:customStyle="1" w:styleId="Stexttablesmall">
    <w:name w:val="S_text table_small"/>
    <w:basedOn w:val="Stexttable"/>
    <w:link w:val="StexttablesmallZchn"/>
    <w:uiPriority w:val="49"/>
    <w:qFormat/>
    <w:rsid w:val="002255B4"/>
    <w:pPr>
      <w:spacing w:before="60"/>
    </w:pPr>
    <w:rPr>
      <w:sz w:val="16"/>
      <w:szCs w:val="16"/>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2"/>
      </w:numPr>
    </w:pPr>
  </w:style>
  <w:style w:type="paragraph" w:styleId="ListNumber2">
    <w:name w:val="List Number 2"/>
    <w:basedOn w:val="Normal"/>
    <w:semiHidden/>
    <w:rsid w:val="005425F0"/>
    <w:pPr>
      <w:numPr>
        <w:numId w:val="13"/>
      </w:numPr>
    </w:pPr>
  </w:style>
  <w:style w:type="paragraph" w:styleId="ListNumber3">
    <w:name w:val="List Number 3"/>
    <w:basedOn w:val="Normal"/>
    <w:semiHidden/>
    <w:rsid w:val="005425F0"/>
    <w:pPr>
      <w:numPr>
        <w:numId w:val="14"/>
      </w:numPr>
    </w:pPr>
  </w:style>
  <w:style w:type="paragraph" w:styleId="ListNumber4">
    <w:name w:val="List Number 4"/>
    <w:basedOn w:val="Normal"/>
    <w:semiHidden/>
    <w:rsid w:val="005425F0"/>
    <w:pPr>
      <w:numPr>
        <w:numId w:val="15"/>
      </w:numPr>
    </w:pPr>
  </w:style>
  <w:style w:type="paragraph" w:styleId="ListNumber5">
    <w:name w:val="List Number 5"/>
    <w:basedOn w:val="Normal"/>
    <w:semiHidden/>
    <w:rsid w:val="005425F0"/>
    <w:pPr>
      <w:numPr>
        <w:numId w:val="16"/>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semiHidden/>
    <w:rsid w:val="005425F0"/>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customStyle="1" w:styleId="Textkrper-Einzug21">
    <w:name w:val="Textkörper-Einzug 21"/>
    <w:basedOn w:val="Normal"/>
    <w:semiHidden/>
    <w:rsid w:val="005425F0"/>
    <w:pPr>
      <w:spacing w:after="120" w:line="480" w:lineRule="auto"/>
      <w:ind w:left="283"/>
    </w:pPr>
  </w:style>
  <w:style w:type="paragraph" w:customStyle="1" w:styleId="Textkrper-Einzug31">
    <w:name w:val="Textkörper-Einzug 31"/>
    <w:basedOn w:val="Normal"/>
    <w:semiHidden/>
    <w:rsid w:val="005425F0"/>
    <w:pPr>
      <w:spacing w:after="120"/>
      <w:ind w:left="283"/>
    </w:pPr>
    <w:rPr>
      <w:sz w:val="16"/>
      <w:szCs w:val="16"/>
    </w:rPr>
  </w:style>
  <w:style w:type="paragraph" w:customStyle="1" w:styleId="Textkrper-Erstzeileneinzug1">
    <w:name w:val="Textkörper-Erstzeileneinzug1"/>
    <w:basedOn w:val="Normal"/>
    <w:semiHidden/>
    <w:rsid w:val="00A82CAF"/>
    <w:pPr>
      <w:spacing w:after="120"/>
      <w:ind w:firstLine="210"/>
    </w:pPr>
  </w:style>
  <w:style w:type="paragraph" w:customStyle="1" w:styleId="Textkrper-Zeileneinzug1">
    <w:name w:val="Textkörper-Zeileneinzug1"/>
    <w:basedOn w:val="Normal"/>
    <w:semiHidden/>
    <w:rsid w:val="005425F0"/>
    <w:pPr>
      <w:spacing w:after="120"/>
      <w:ind w:left="283"/>
    </w:pPr>
  </w:style>
  <w:style w:type="paragraph" w:customStyle="1" w:styleId="Textkrper-Erstzeileneinzug21">
    <w:name w:val="Textkörper-Erstzeileneinzug 21"/>
    <w:basedOn w:val="Textkrper-Zeileneinzug1"/>
    <w:semiHidden/>
    <w:rsid w:val="005425F0"/>
    <w:pPr>
      <w:ind w:firstLine="210"/>
    </w:pPr>
  </w:style>
  <w:style w:type="character" w:styleId="LineNumber">
    <w:name w:val="line number"/>
    <w:basedOn w:val="DefaultParagraphFont"/>
    <w:semiHidden/>
    <w:rsid w:val="005425F0"/>
  </w:style>
  <w:style w:type="paragraph" w:customStyle="1" w:styleId="Snumberofpages">
    <w:name w:val="S_number of pages"/>
    <w:basedOn w:val="Stext"/>
    <w:uiPriority w:val="1"/>
    <w:semiHidden/>
    <w:rsid w:val="002255B4"/>
    <w:pPr>
      <w:jc w:val="center"/>
    </w:pPr>
    <w:rPr>
      <w:snapToGrid w:val="0"/>
      <w:sz w:val="14"/>
    </w:rPr>
  </w:style>
  <w:style w:type="paragraph" w:customStyle="1" w:styleId="Stitleofdocument">
    <w:name w:val="S_title of document"/>
    <w:basedOn w:val="Stext"/>
    <w:uiPriority w:val="39"/>
    <w:rsid w:val="002255B4"/>
    <w:pPr>
      <w:spacing w:before="1800" w:after="400"/>
      <w:jc w:val="center"/>
    </w:pPr>
    <w:rPr>
      <w:b/>
      <w:caps/>
      <w:spacing w:val="80"/>
      <w:szCs w:val="18"/>
    </w:rPr>
  </w:style>
  <w:style w:type="paragraph" w:customStyle="1" w:styleId="Sbyandbetween">
    <w:name w:val="S_by and between"/>
    <w:basedOn w:val="Stext"/>
    <w:uiPriority w:val="39"/>
    <w:rsid w:val="002255B4"/>
    <w:pPr>
      <w:spacing w:before="400" w:after="400"/>
      <w:jc w:val="center"/>
    </w:pPr>
    <w:rPr>
      <w:sz w:val="18"/>
      <w:szCs w:val="18"/>
    </w:rPr>
  </w:style>
  <w:style w:type="paragraph" w:customStyle="1" w:styleId="SSeller">
    <w:name w:val="S_Seller"/>
    <w:basedOn w:val="Stext"/>
    <w:uiPriority w:val="39"/>
    <w:rsid w:val="002255B4"/>
    <w:pPr>
      <w:spacing w:before="0" w:after="0"/>
      <w:jc w:val="center"/>
    </w:pPr>
  </w:style>
  <w:style w:type="paragraph" w:customStyle="1" w:styleId="Sunnumberedheadline">
    <w:name w:val="S_unnumbered headline"/>
    <w:basedOn w:val="Stext"/>
    <w:next w:val="Stext"/>
    <w:uiPriority w:val="39"/>
    <w:rsid w:val="002255B4"/>
    <w:pPr>
      <w:spacing w:before="360" w:after="240"/>
      <w:jc w:val="center"/>
    </w:pPr>
    <w:rPr>
      <w:b/>
    </w:rPr>
  </w:style>
  <w:style w:type="paragraph" w:customStyle="1" w:styleId="Saddressee">
    <w:name w:val="S_addressee"/>
    <w:basedOn w:val="Stext"/>
    <w:uiPriority w:val="39"/>
    <w:rsid w:val="002255B4"/>
    <w:pPr>
      <w:spacing w:before="0" w:after="0"/>
    </w:pPr>
  </w:style>
  <w:style w:type="paragraph" w:customStyle="1" w:styleId="Spreamble">
    <w:name w:val="S_preamble"/>
    <w:basedOn w:val="Stext"/>
    <w:uiPriority w:val="99"/>
    <w:semiHidden/>
    <w:rsid w:val="002255B4"/>
    <w:pPr>
      <w:spacing w:before="120" w:line="240" w:lineRule="atLeast"/>
      <w:jc w:val="center"/>
    </w:pPr>
  </w:style>
  <w:style w:type="paragraph" w:customStyle="1" w:styleId="SNumberedParagraph1">
    <w:name w:val="S_Numbered Paragraph 1"/>
    <w:basedOn w:val="Sheading1"/>
    <w:uiPriority w:val="10"/>
    <w:qFormat/>
    <w:rsid w:val="002255B4"/>
    <w:pPr>
      <w:keepNext w:val="0"/>
      <w:keepLines w:val="0"/>
    </w:pPr>
    <w:rPr>
      <w:b w:val="0"/>
    </w:rPr>
  </w:style>
  <w:style w:type="numbering" w:customStyle="1" w:styleId="SNumberedParagraphList">
    <w:name w:val="S_Numbered Paragraph List"/>
    <w:basedOn w:val="NoList"/>
    <w:uiPriority w:val="99"/>
    <w:rsid w:val="00986DA0"/>
    <w:pPr>
      <w:numPr>
        <w:numId w:val="20"/>
      </w:numPr>
    </w:pPr>
  </w:style>
  <w:style w:type="paragraph" w:customStyle="1" w:styleId="SNumberedParagraph2">
    <w:name w:val="S_Numbered Paragraph 2"/>
    <w:basedOn w:val="Sheading2"/>
    <w:uiPriority w:val="10"/>
    <w:qFormat/>
    <w:rsid w:val="002255B4"/>
    <w:pPr>
      <w:keepNext w:val="0"/>
      <w:keepLines w:val="0"/>
    </w:pPr>
  </w:style>
  <w:style w:type="paragraph" w:customStyle="1" w:styleId="SNumberedParagraph3">
    <w:name w:val="S_Numbered Paragraph 3"/>
    <w:basedOn w:val="Sheading3"/>
    <w:uiPriority w:val="10"/>
    <w:qFormat/>
    <w:rsid w:val="002255B4"/>
    <w:pPr>
      <w:keepNext w:val="0"/>
      <w:keepLines w:val="0"/>
    </w:pPr>
  </w:style>
  <w:style w:type="paragraph" w:customStyle="1" w:styleId="SNumberedParagraph4">
    <w:name w:val="S_Numbered Paragraph 4"/>
    <w:basedOn w:val="Sheading4"/>
    <w:uiPriority w:val="10"/>
    <w:qFormat/>
    <w:rsid w:val="002255B4"/>
    <w:pPr>
      <w:keepNext w:val="0"/>
      <w:keepLines w:val="0"/>
    </w:pPr>
  </w:style>
  <w:style w:type="paragraph" w:customStyle="1" w:styleId="SNumberedParagraph5">
    <w:name w:val="S_Numbered Paragraph 5"/>
    <w:basedOn w:val="Sheading5"/>
    <w:uiPriority w:val="10"/>
    <w:qFormat/>
    <w:rsid w:val="002255B4"/>
    <w:pPr>
      <w:keepNext w:val="0"/>
      <w:keepLines w:val="0"/>
    </w:pPr>
  </w:style>
  <w:style w:type="paragraph" w:customStyle="1" w:styleId="Vertragsberschrift">
    <w:name w:val="Vertragsüberschrift"/>
    <w:basedOn w:val="Normal"/>
    <w:next w:val="Normal"/>
    <w:semiHidden/>
    <w:rsid w:val="00A82CAF"/>
    <w:pPr>
      <w:spacing w:line="240" w:lineRule="auto"/>
      <w:jc w:val="center"/>
    </w:pPr>
    <w:rPr>
      <w:b/>
      <w:caps/>
      <w:spacing w:val="60"/>
    </w:rPr>
  </w:style>
  <w:style w:type="table" w:customStyle="1" w:styleId="Stableplain">
    <w:name w:val="S_table plain"/>
    <w:uiPriority w:val="99"/>
    <w:rsid w:val="002255B4"/>
    <w:pPr>
      <w:spacing w:line="280" w:lineRule="atLeast"/>
      <w:ind w:left="136" w:right="136"/>
    </w:pPr>
    <w:rPr>
      <w:rFonts w:eastAsia="Verdana" w:cs="Verdana"/>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0" w:type="dxa"/>
        <w:left w:w="68" w:type="dxa"/>
        <w:bottom w:w="0" w:type="dxa"/>
        <w:right w:w="68" w:type="dxa"/>
      </w:tblCellMar>
    </w:tblPr>
  </w:style>
  <w:style w:type="table" w:styleId="LightShading-Accent2">
    <w:name w:val="Light Shading Accent 2"/>
    <w:basedOn w:val="TableNormal"/>
    <w:uiPriority w:val="60"/>
    <w:rsid w:val="00C44E35"/>
    <w:rPr>
      <w:color w:val="A9005A" w:themeColor="accent2" w:themeShade="BF"/>
    </w:rPr>
    <w:tblPr>
      <w:tblStyleRowBandSize w:val="1"/>
      <w:tblStyleColBandSize w:val="1"/>
      <w:tblBorders>
        <w:top w:val="single" w:sz="8" w:space="0" w:color="E2007A" w:themeColor="accent2"/>
        <w:bottom w:val="single" w:sz="8" w:space="0" w:color="E2007A" w:themeColor="accent2"/>
      </w:tblBorders>
    </w:tblPr>
    <w:tblStylePr w:type="firstRow">
      <w:pPr>
        <w:spacing w:before="0" w:after="0" w:line="240" w:lineRule="auto"/>
      </w:pPr>
      <w:rPr>
        <w:b/>
        <w:bCs/>
      </w:rPr>
      <w:tblPr/>
      <w:tcPr>
        <w:tcBorders>
          <w:top w:val="single" w:sz="8" w:space="0" w:color="E2007A" w:themeColor="accent2"/>
          <w:left w:val="nil"/>
          <w:bottom w:val="single" w:sz="8" w:space="0" w:color="E2007A" w:themeColor="accent2"/>
          <w:right w:val="nil"/>
          <w:insideH w:val="nil"/>
          <w:insideV w:val="nil"/>
        </w:tcBorders>
      </w:tcPr>
    </w:tblStylePr>
    <w:tblStylePr w:type="lastRow">
      <w:pPr>
        <w:spacing w:before="0" w:after="0" w:line="240" w:lineRule="auto"/>
      </w:pPr>
      <w:rPr>
        <w:b/>
        <w:bCs/>
      </w:rPr>
      <w:tblPr/>
      <w:tcPr>
        <w:tcBorders>
          <w:top w:val="single" w:sz="8" w:space="0" w:color="E2007A" w:themeColor="accent2"/>
          <w:left w:val="nil"/>
          <w:bottom w:val="single" w:sz="8" w:space="0" w:color="E200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DE" w:themeFill="accent2" w:themeFillTint="3F"/>
      </w:tcPr>
    </w:tblStylePr>
    <w:tblStylePr w:type="band1Horz">
      <w:tblPr/>
      <w:tcPr>
        <w:tcBorders>
          <w:left w:val="nil"/>
          <w:right w:val="nil"/>
          <w:insideH w:val="nil"/>
          <w:insideV w:val="nil"/>
        </w:tcBorders>
        <w:shd w:val="clear" w:color="auto" w:fill="FFB8DE" w:themeFill="accent2" w:themeFillTint="3F"/>
      </w:tcPr>
    </w:tblStylePr>
  </w:style>
  <w:style w:type="table" w:customStyle="1" w:styleId="Stablestructured">
    <w:name w:val="S_table structured"/>
    <w:basedOn w:val="Stableplain"/>
    <w:uiPriority w:val="99"/>
    <w:qFormat/>
    <w:rsid w:val="002255B4"/>
    <w:tblPr>
      <w:tblStyleRowBandSize w:val="1"/>
    </w:tblPr>
    <w:tblStylePr w:type="band1Horz">
      <w:rPr>
        <w:rFonts w:ascii="Verdana" w:hAnsi="Verdana"/>
        <w:sz w:val="20"/>
      </w:rPr>
    </w:tblStylePr>
    <w:tblStylePr w:type="band2Horz">
      <w:tblPr/>
      <w:tcPr>
        <w:shd w:val="clear" w:color="auto" w:fill="F2F2F2"/>
      </w:tcPr>
    </w:tblStylePr>
  </w:style>
  <w:style w:type="table" w:customStyle="1" w:styleId="Stableplainrowasheader">
    <w:name w:val="S_table plain row as header"/>
    <w:basedOn w:val="Stableplain"/>
    <w:uiPriority w:val="99"/>
    <w:qFormat/>
    <w:rsid w:val="002255B4"/>
    <w:pPr>
      <w:ind w:left="0" w:right="0"/>
    </w:pPr>
    <w:tblPr/>
    <w:tblStylePr w:type="firstRow">
      <w:rPr>
        <w:rFonts w:ascii="Verdana" w:hAnsi="Verdana"/>
        <w:b/>
        <w:sz w:val="20"/>
      </w:rPr>
      <w:tblPr/>
      <w:tcPr>
        <w:shd w:val="clear" w:color="auto" w:fill="BFBFBF"/>
      </w:tcPr>
    </w:tblStylePr>
  </w:style>
  <w:style w:type="table" w:customStyle="1" w:styleId="Stableplaincolumnasheader">
    <w:name w:val="S_table plain column as header"/>
    <w:basedOn w:val="Stableplain"/>
    <w:uiPriority w:val="99"/>
    <w:qFormat/>
    <w:rsid w:val="002255B4"/>
    <w:tblPr/>
    <w:tblStylePr w:type="firstCol">
      <w:rPr>
        <w:rFonts w:ascii="Verdana" w:hAnsi="Verdana"/>
        <w:b/>
        <w:sz w:val="20"/>
      </w:rPr>
      <w:tblPr/>
      <w:tcPr>
        <w:shd w:val="clear" w:color="auto" w:fill="BFBFBF"/>
      </w:tcPr>
    </w:tblStylePr>
  </w:style>
  <w:style w:type="table" w:customStyle="1" w:styleId="Stableplainrowandcolumnasheader">
    <w:name w:val="S_table plain row and column as header"/>
    <w:basedOn w:val="Stableplainrowasheader"/>
    <w:uiPriority w:val="99"/>
    <w:qFormat/>
    <w:rsid w:val="002255B4"/>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style>
  <w:style w:type="table" w:customStyle="1" w:styleId="Stablestructuredrowasheader">
    <w:name w:val="S_table structured row as header"/>
    <w:basedOn w:val="Stablestructured"/>
    <w:uiPriority w:val="99"/>
    <w:qFormat/>
    <w:rsid w:val="002255B4"/>
    <w:tblPr/>
    <w:tblStylePr w:type="firstRow">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customStyle="1" w:styleId="Stablestructuredcolumnasheader">
    <w:name w:val="S_table structured column as header"/>
    <w:basedOn w:val="Stableplain"/>
    <w:uiPriority w:val="99"/>
    <w:qFormat/>
    <w:rsid w:val="002255B4"/>
    <w:tblPr>
      <w:tblStyleRowBandSize w:val="1"/>
    </w:tblPr>
    <w:tcPr>
      <w:shd w:val="clear" w:color="auto" w:fill="auto"/>
    </w:tcPr>
    <w:tblStylePr w:type="firstCol">
      <w:tblPr/>
      <w:tcPr>
        <w:shd w:val="clear" w:color="auto" w:fill="BFBFBF"/>
      </w:tcPr>
    </w:tblStylePr>
    <w:tblStylePr w:type="band1Horz">
      <w:rPr>
        <w:rFonts w:ascii="Verdana" w:hAnsi="Verdana"/>
        <w:sz w:val="20"/>
      </w:rPr>
      <w:tblPr/>
      <w:tcPr>
        <w:shd w:val="clear" w:color="auto" w:fill="F2F2F2"/>
      </w:tcPr>
    </w:tblStylePr>
    <w:tblStylePr w:type="nwCell">
      <w:tblPr/>
      <w:tcPr>
        <w:shd w:val="clear" w:color="auto" w:fill="BFBFBF"/>
      </w:tcPr>
    </w:tblStylePr>
  </w:style>
  <w:style w:type="table" w:customStyle="1" w:styleId="Stablestrucuturedrowandcolumnasheader">
    <w:name w:val="S_table strucutured row and column as header"/>
    <w:basedOn w:val="Stablestructured"/>
    <w:uiPriority w:val="99"/>
    <w:qFormat/>
    <w:rsid w:val="002255B4"/>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styleId="ColorfulList-Accent5">
    <w:name w:val="Colorful List Accent 5"/>
    <w:basedOn w:val="TableNormal"/>
    <w:uiPriority w:val="72"/>
    <w:rsid w:val="00E06573"/>
    <w:rPr>
      <w:color w:val="535455" w:themeColor="text1"/>
    </w:rPr>
    <w:tblPr>
      <w:tblStyleRowBandSize w:val="1"/>
      <w:tblStyleColBandSize w:val="1"/>
    </w:tblPr>
    <w:tcPr>
      <w:shd w:val="clear" w:color="auto" w:fill="FDF3E7" w:themeFill="accent5" w:themeFillTint="19"/>
    </w:tcPr>
    <w:tblStylePr w:type="firstRow">
      <w:rPr>
        <w:b/>
        <w:bCs/>
        <w:color w:val="FFFFFF" w:themeColor="background1"/>
      </w:rPr>
      <w:tblPr/>
      <w:tcPr>
        <w:tcBorders>
          <w:bottom w:val="single" w:sz="12" w:space="0" w:color="FFFFFF" w:themeColor="background1"/>
        </w:tcBorders>
        <w:shd w:val="clear" w:color="auto" w:fill="CFBE05" w:themeFill="accent6" w:themeFillShade="CC"/>
      </w:tcPr>
    </w:tblStylePr>
    <w:tblStylePr w:type="lastRow">
      <w:rPr>
        <w:b/>
        <w:bCs/>
        <w:color w:val="CFBE05" w:themeColor="accent6" w:themeShade="CC"/>
      </w:rPr>
      <w:tblPr/>
      <w:tcPr>
        <w:tcBorders>
          <w:top w:val="single" w:sz="12" w:space="0" w:color="53545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3" w:themeFill="accent5" w:themeFillTint="3F"/>
      </w:tcPr>
    </w:tblStylePr>
    <w:tblStylePr w:type="band1Horz">
      <w:tblPr/>
      <w:tcPr>
        <w:shd w:val="clear" w:color="auto" w:fill="FBE7CF" w:themeFill="accent5" w:themeFillTint="33"/>
      </w:tcPr>
    </w:tblStylePr>
  </w:style>
  <w:style w:type="paragraph" w:styleId="Footer">
    <w:name w:val="footer"/>
    <w:basedOn w:val="Normal"/>
    <w:link w:val="FooterChar"/>
    <w:semiHidden/>
    <w:rsid w:val="00AE6CB7"/>
    <w:pPr>
      <w:tabs>
        <w:tab w:val="center" w:pos="4536"/>
        <w:tab w:val="right" w:pos="9072"/>
      </w:tabs>
      <w:spacing w:line="240" w:lineRule="auto"/>
    </w:pPr>
  </w:style>
  <w:style w:type="character" w:customStyle="1" w:styleId="FooterChar">
    <w:name w:val="Footer Char"/>
    <w:basedOn w:val="DefaultParagraphFont"/>
    <w:link w:val="Footer"/>
    <w:semiHidden/>
    <w:rsid w:val="004F640A"/>
    <w:rPr>
      <w:lang w:eastAsia="de-DE"/>
    </w:rPr>
  </w:style>
  <w:style w:type="paragraph" w:styleId="TOC1">
    <w:name w:val="toc 1"/>
    <w:basedOn w:val="Normal"/>
    <w:next w:val="Normal"/>
    <w:autoRedefine/>
    <w:uiPriority w:val="39"/>
    <w:rsid w:val="00813B9E"/>
    <w:pPr>
      <w:tabs>
        <w:tab w:val="left" w:pos="440"/>
        <w:tab w:val="right" w:leader="dot" w:pos="8892"/>
      </w:tabs>
      <w:spacing w:line="240" w:lineRule="atLeast"/>
    </w:pPr>
    <w:rPr>
      <w:b/>
      <w:caps/>
      <w:noProof/>
      <w:szCs w:val="22"/>
    </w:rPr>
  </w:style>
  <w:style w:type="paragraph" w:styleId="TOC2">
    <w:name w:val="toc 2"/>
    <w:basedOn w:val="Normal"/>
    <w:next w:val="Normal"/>
    <w:autoRedefine/>
    <w:uiPriority w:val="39"/>
    <w:semiHidden/>
    <w:rsid w:val="00813B9E"/>
    <w:pPr>
      <w:tabs>
        <w:tab w:val="left" w:pos="990"/>
        <w:tab w:val="right" w:leader="dot" w:pos="8892"/>
      </w:tabs>
      <w:spacing w:line="240" w:lineRule="atLeast"/>
      <w:ind w:left="440"/>
    </w:pPr>
    <w:rPr>
      <w:noProof/>
    </w:rPr>
  </w:style>
  <w:style w:type="paragraph" w:styleId="TOC3">
    <w:name w:val="toc 3"/>
    <w:basedOn w:val="Normal"/>
    <w:next w:val="Normal"/>
    <w:autoRedefine/>
    <w:uiPriority w:val="39"/>
    <w:semiHidden/>
    <w:rsid w:val="00813B9E"/>
    <w:pPr>
      <w:tabs>
        <w:tab w:val="left" w:pos="1650"/>
        <w:tab w:val="right" w:leader="dot" w:pos="8891"/>
      </w:tabs>
      <w:spacing w:line="240" w:lineRule="atLeast"/>
      <w:ind w:left="1650" w:hanging="658"/>
    </w:pPr>
    <w:rPr>
      <w:noProof/>
      <w:szCs w:val="22"/>
    </w:rPr>
  </w:style>
  <w:style w:type="paragraph" w:styleId="TOC4">
    <w:name w:val="toc 4"/>
    <w:basedOn w:val="Normal"/>
    <w:next w:val="Normal"/>
    <w:autoRedefine/>
    <w:uiPriority w:val="39"/>
    <w:semiHidden/>
    <w:rsid w:val="00813B9E"/>
    <w:pPr>
      <w:tabs>
        <w:tab w:val="left" w:pos="2618"/>
        <w:tab w:val="right" w:leader="dot" w:pos="8891"/>
      </w:tabs>
      <w:spacing w:line="240" w:lineRule="atLeast"/>
      <w:ind w:left="2535" w:hanging="885"/>
    </w:pPr>
    <w:rPr>
      <w:noProof/>
      <w:szCs w:val="22"/>
    </w:rPr>
  </w:style>
  <w:style w:type="paragraph" w:customStyle="1" w:styleId="Stextnarrow">
    <w:name w:val="S_text_narrow"/>
    <w:basedOn w:val="Stext"/>
    <w:uiPriority w:val="27"/>
    <w:qFormat/>
    <w:rsid w:val="002255B4"/>
    <w:pPr>
      <w:contextualSpacing/>
    </w:pPr>
  </w:style>
  <w:style w:type="paragraph" w:customStyle="1" w:styleId="Stext1narrow">
    <w:name w:val="S_text_1_narrow"/>
    <w:basedOn w:val="Stext1"/>
    <w:uiPriority w:val="28"/>
    <w:qFormat/>
    <w:rsid w:val="002255B4"/>
    <w:pPr>
      <w:contextualSpacing/>
    </w:pPr>
  </w:style>
  <w:style w:type="paragraph" w:customStyle="1" w:styleId="Stext2narrow">
    <w:name w:val="S_text_2_narrow"/>
    <w:basedOn w:val="Stext2"/>
    <w:uiPriority w:val="28"/>
    <w:qFormat/>
    <w:rsid w:val="002255B4"/>
    <w:pPr>
      <w:contextualSpacing/>
    </w:pPr>
  </w:style>
  <w:style w:type="paragraph" w:customStyle="1" w:styleId="Stext3narrow">
    <w:name w:val="S_text_3_narrow"/>
    <w:basedOn w:val="Stext3"/>
    <w:uiPriority w:val="28"/>
    <w:qFormat/>
    <w:rsid w:val="002255B4"/>
    <w:pPr>
      <w:contextualSpacing/>
    </w:pPr>
  </w:style>
  <w:style w:type="paragraph" w:customStyle="1" w:styleId="Stext4narrow">
    <w:name w:val="S_text_4_narrow"/>
    <w:basedOn w:val="Stext4"/>
    <w:uiPriority w:val="28"/>
    <w:qFormat/>
    <w:rsid w:val="002255B4"/>
    <w:pPr>
      <w:contextualSpacing/>
    </w:pPr>
  </w:style>
  <w:style w:type="paragraph" w:customStyle="1" w:styleId="Stext5narrow">
    <w:name w:val="S_text_5_narrow"/>
    <w:basedOn w:val="Stext5"/>
    <w:uiPriority w:val="28"/>
    <w:qFormat/>
    <w:rsid w:val="002255B4"/>
    <w:pPr>
      <w:contextualSpacing/>
    </w:pPr>
  </w:style>
  <w:style w:type="paragraph" w:customStyle="1" w:styleId="Stableofcontents">
    <w:name w:val="S_table of contents"/>
    <w:basedOn w:val="Stext"/>
    <w:next w:val="Stext"/>
    <w:uiPriority w:val="99"/>
    <w:rsid w:val="002255B4"/>
    <w:pPr>
      <w:pageBreakBefore/>
      <w:spacing w:before="120" w:after="360"/>
      <w:jc w:val="center"/>
    </w:pPr>
    <w:rPr>
      <w:b/>
      <w:caps/>
      <w:spacing w:val="70"/>
    </w:rPr>
  </w:style>
  <w:style w:type="paragraph" w:customStyle="1" w:styleId="Stexttitlepage">
    <w:name w:val="S_text title page"/>
    <w:basedOn w:val="Normal"/>
    <w:semiHidden/>
    <w:rsid w:val="009A38FF"/>
    <w:pPr>
      <w:spacing w:before="240" w:after="5000"/>
      <w:jc w:val="center"/>
    </w:pPr>
    <w:rPr>
      <w:b/>
    </w:rPr>
  </w:style>
  <w:style w:type="paragraph" w:customStyle="1" w:styleId="Smemoheadline">
    <w:name w:val="S_memo headline"/>
    <w:basedOn w:val="Normal"/>
    <w:semiHidden/>
    <w:rsid w:val="009A38FF"/>
    <w:pPr>
      <w:spacing w:line="240" w:lineRule="auto"/>
      <w:jc w:val="center"/>
    </w:pPr>
    <w:rPr>
      <w:b/>
      <w:caps/>
      <w:spacing w:val="70"/>
      <w:sz w:val="24"/>
      <w:szCs w:val="18"/>
    </w:rPr>
  </w:style>
  <w:style w:type="paragraph" w:customStyle="1" w:styleId="Stexttitlepage2">
    <w:name w:val="S_text title page2"/>
    <w:basedOn w:val="Normal"/>
    <w:semiHidden/>
    <w:rsid w:val="009A38FF"/>
    <w:pPr>
      <w:spacing w:before="120" w:after="60"/>
      <w:jc w:val="center"/>
    </w:pPr>
  </w:style>
  <w:style w:type="paragraph" w:customStyle="1" w:styleId="FormatvorlageFettNach54pt">
    <w:name w:val="Formatvorlage Fett Nach:  54 pt"/>
    <w:basedOn w:val="Normal"/>
    <w:semiHidden/>
    <w:rsid w:val="009A38FF"/>
    <w:pPr>
      <w:spacing w:after="840"/>
    </w:pPr>
    <w:rPr>
      <w:b/>
      <w:bCs/>
    </w:rPr>
  </w:style>
  <w:style w:type="paragraph" w:styleId="BalloonText">
    <w:name w:val="Balloon Text"/>
    <w:basedOn w:val="Normal"/>
    <w:link w:val="BalloonTextChar"/>
    <w:semiHidden/>
    <w:rsid w:val="009A38F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F640A"/>
    <w:rPr>
      <w:rFonts w:ascii="Tahoma" w:hAnsi="Tahoma" w:cs="Tahoma"/>
      <w:sz w:val="16"/>
      <w:szCs w:val="16"/>
      <w:lang w:eastAsia="de-DE"/>
    </w:rPr>
  </w:style>
  <w:style w:type="paragraph" w:customStyle="1" w:styleId="SunnumberedheadlineSchedule1">
    <w:name w:val="S_unnumbered headline Schedule 1"/>
    <w:basedOn w:val="Sunnumberedheadline"/>
    <w:link w:val="SunnumberedheadlineSchedule1Zchn1"/>
    <w:uiPriority w:val="39"/>
    <w:qFormat/>
    <w:rsid w:val="002255B4"/>
    <w:pPr>
      <w:outlineLvl w:val="0"/>
    </w:pPr>
  </w:style>
  <w:style w:type="paragraph" w:customStyle="1" w:styleId="SunnumberedheadlineSchedule2">
    <w:name w:val="S_unnumbered headline Schedule 2"/>
    <w:basedOn w:val="SunnumberedheadlineSchedule1"/>
    <w:link w:val="SunnumberedheadlineSchedule2Zchn"/>
    <w:uiPriority w:val="39"/>
    <w:qFormat/>
    <w:rsid w:val="002255B4"/>
    <w:pPr>
      <w:outlineLvl w:val="1"/>
    </w:pPr>
  </w:style>
  <w:style w:type="character" w:customStyle="1" w:styleId="SunnumberedheadlineSchedule1Zchn1">
    <w:name w:val="S_unnumbered headline Schedule 1 Zchn1"/>
    <w:basedOn w:val="DefaultParagraphFont"/>
    <w:link w:val="SunnumberedheadlineSchedule1"/>
    <w:uiPriority w:val="39"/>
    <w:rsid w:val="007C7A9E"/>
    <w:rPr>
      <w:rFonts w:eastAsia="Verdana" w:cs="Verdana"/>
      <w:b/>
    </w:rPr>
  </w:style>
  <w:style w:type="character" w:customStyle="1" w:styleId="SunnumberedheadlineSchedule2Zchn">
    <w:name w:val="S_unnumbered headline Schedule 2 Zchn"/>
    <w:basedOn w:val="SunnumberedheadlineSchedule1Zchn1"/>
    <w:link w:val="SunnumberedheadlineSchedule2"/>
    <w:uiPriority w:val="39"/>
    <w:rsid w:val="004F64E2"/>
    <w:rPr>
      <w:rFonts w:eastAsia="Verdana" w:cs="Verdana"/>
      <w:b/>
    </w:rPr>
  </w:style>
  <w:style w:type="paragraph" w:customStyle="1" w:styleId="Ssmallgap">
    <w:name w:val="S_small gap"/>
    <w:basedOn w:val="Stext"/>
    <w:link w:val="SsmallgapZchn"/>
    <w:uiPriority w:val="39"/>
    <w:qFormat/>
    <w:rsid w:val="002255B4"/>
    <w:pPr>
      <w:spacing w:before="0" w:after="0" w:line="240" w:lineRule="auto"/>
    </w:pPr>
  </w:style>
  <w:style w:type="character" w:customStyle="1" w:styleId="StextZchn">
    <w:name w:val="S_text Zchn"/>
    <w:basedOn w:val="DefaultParagraphFont"/>
    <w:link w:val="Stext"/>
    <w:uiPriority w:val="11"/>
    <w:rsid w:val="002255B4"/>
    <w:rPr>
      <w:rFonts w:eastAsia="Verdana" w:cs="Verdana"/>
    </w:rPr>
  </w:style>
  <w:style w:type="character" w:customStyle="1" w:styleId="SsmallgapZchn">
    <w:name w:val="S_small gap Zchn"/>
    <w:basedOn w:val="StextZchn"/>
    <w:link w:val="Ssmallgap"/>
    <w:uiPriority w:val="39"/>
    <w:rsid w:val="004F640A"/>
    <w:rPr>
      <w:rFonts w:eastAsia="Verdana" w:cs="Verdana"/>
    </w:rPr>
  </w:style>
  <w:style w:type="paragraph" w:customStyle="1" w:styleId="Stexttable">
    <w:name w:val="S_text table"/>
    <w:basedOn w:val="Stext"/>
    <w:uiPriority w:val="49"/>
    <w:qFormat/>
    <w:rsid w:val="002255B4"/>
    <w:pPr>
      <w:spacing w:before="80"/>
    </w:pPr>
  </w:style>
  <w:style w:type="character" w:customStyle="1" w:styleId="StexttablesmallZchn">
    <w:name w:val="S_text table_small Zchn"/>
    <w:basedOn w:val="DefaultParagraphFont"/>
    <w:link w:val="Stexttablesmall"/>
    <w:uiPriority w:val="49"/>
    <w:rsid w:val="004F640A"/>
    <w:rPr>
      <w:rFonts w:eastAsia="Verdana" w:cs="Verdana"/>
      <w:sz w:val="16"/>
      <w:szCs w:val="16"/>
    </w:rPr>
  </w:style>
  <w:style w:type="paragraph" w:customStyle="1" w:styleId="SheadingI">
    <w:name w:val="S_heading I."/>
    <w:basedOn w:val="Stext"/>
    <w:next w:val="Sheading1"/>
    <w:link w:val="SheadingIZchn"/>
    <w:qFormat/>
    <w:rsid w:val="002255B4"/>
    <w:pPr>
      <w:keepNext/>
      <w:keepLines/>
      <w:numPr>
        <w:numId w:val="22"/>
      </w:numPr>
      <w:outlineLvl w:val="0"/>
    </w:pPr>
    <w:rPr>
      <w:b/>
    </w:rPr>
  </w:style>
  <w:style w:type="character" w:customStyle="1" w:styleId="SheadingIZchn">
    <w:name w:val="S_heading I. Zchn"/>
    <w:basedOn w:val="DefaultParagraphFont"/>
    <w:link w:val="SheadingI"/>
    <w:rsid w:val="004F640A"/>
    <w:rPr>
      <w:rFonts w:eastAsia="Verdana" w:cs="Verdana"/>
      <w:b/>
    </w:rPr>
  </w:style>
  <w:style w:type="paragraph" w:styleId="ListParagraph">
    <w:name w:val="List Paragraph"/>
    <w:basedOn w:val="Normal"/>
    <w:uiPriority w:val="34"/>
    <w:semiHidden/>
    <w:rsid w:val="004F640A"/>
    <w:pPr>
      <w:ind w:left="720"/>
      <w:contextualSpacing/>
    </w:pPr>
  </w:style>
  <w:style w:type="paragraph" w:customStyle="1" w:styleId="Smarginalnumber">
    <w:name w:val="S_marginal number"/>
    <w:basedOn w:val="Stext1"/>
    <w:link w:val="SmarginalnumberZchn"/>
    <w:uiPriority w:val="25"/>
    <w:qFormat/>
    <w:rsid w:val="002255B4"/>
    <w:pPr>
      <w:numPr>
        <w:numId w:val="28"/>
      </w:numPr>
      <w:ind w:hanging="680"/>
    </w:pPr>
  </w:style>
  <w:style w:type="character" w:customStyle="1" w:styleId="SmarginalnumberZchn">
    <w:name w:val="S_marginal number Zchn"/>
    <w:basedOn w:val="DefaultParagraphFont"/>
    <w:link w:val="Smarginalnumber"/>
    <w:uiPriority w:val="25"/>
    <w:rsid w:val="007C7A9E"/>
    <w:rPr>
      <w:rFonts w:eastAsia="Verdana" w:cs="Verdana"/>
    </w:rPr>
  </w:style>
  <w:style w:type="character" w:customStyle="1" w:styleId="Heading6Char">
    <w:name w:val="Heading 6 Char"/>
    <w:aliases w:val="Marginal Char"/>
    <w:basedOn w:val="DefaultParagraphFont"/>
    <w:link w:val="Heading6"/>
    <w:rsid w:val="000C2D96"/>
    <w:rPr>
      <w:rFonts w:ascii="Arial" w:eastAsia="Arial Unicode MS" w:hAnsi="Arial" w:cs="Arial"/>
      <w:bCs/>
      <w:sz w:val="21"/>
      <w:szCs w:val="22"/>
      <w:lang w:val="en-GB" w:eastAsia="zh-CN"/>
    </w:rPr>
  </w:style>
  <w:style w:type="character" w:customStyle="1" w:styleId="Heading7Char">
    <w:name w:val="Heading 7 Char"/>
    <w:aliases w:val="E1 Marginal Char"/>
    <w:basedOn w:val="DefaultParagraphFont"/>
    <w:link w:val="Heading7"/>
    <w:rsid w:val="000C2D96"/>
    <w:rPr>
      <w:rFonts w:ascii="Arial" w:eastAsia="Arial Unicode MS" w:hAnsi="Arial" w:cs="Arial"/>
      <w:sz w:val="21"/>
      <w:szCs w:val="24"/>
      <w:lang w:val="en-GB" w:eastAsia="zh-CN"/>
    </w:rPr>
  </w:style>
  <w:style w:type="character" w:customStyle="1" w:styleId="Heading8Char">
    <w:name w:val="Heading 8 Char"/>
    <w:aliases w:val="E2 Marginal Char"/>
    <w:basedOn w:val="DefaultParagraphFont"/>
    <w:link w:val="Heading8"/>
    <w:rsid w:val="000C2D96"/>
    <w:rPr>
      <w:rFonts w:ascii="Arial" w:eastAsia="Arial Unicode MS" w:hAnsi="Arial" w:cs="Arial"/>
      <w:iCs/>
      <w:sz w:val="21"/>
      <w:szCs w:val="24"/>
      <w:lang w:val="en-GB" w:eastAsia="zh-CN"/>
    </w:rPr>
  </w:style>
  <w:style w:type="character" w:customStyle="1" w:styleId="Heading9Char">
    <w:name w:val="Heading 9 Char"/>
    <w:aliases w:val="E3 Marginal Char"/>
    <w:basedOn w:val="DefaultParagraphFont"/>
    <w:link w:val="Heading9"/>
    <w:rsid w:val="000C2D96"/>
    <w:rPr>
      <w:rFonts w:ascii="Arial" w:eastAsia="Arial Unicode MS" w:hAnsi="Arial" w:cs="Arial"/>
      <w:sz w:val="21"/>
      <w:szCs w:val="22"/>
      <w:lang w:val="en-GB" w:eastAsia="zh-CN"/>
    </w:rPr>
  </w:style>
  <w:style w:type="paragraph" w:customStyle="1" w:styleId="SlistingA">
    <w:name w:val="S_listing (A)"/>
    <w:basedOn w:val="Normal"/>
    <w:rsid w:val="000C2D96"/>
    <w:pPr>
      <w:tabs>
        <w:tab w:val="left" w:pos="1191"/>
        <w:tab w:val="num" w:pos="4387"/>
      </w:tabs>
      <w:spacing w:before="40" w:after="20"/>
      <w:ind w:left="4387" w:hanging="511"/>
    </w:pPr>
    <w:rPr>
      <w:rFonts w:ascii="Arial" w:eastAsia="Arial Unicode MS" w:hAnsi="Arial" w:cs="Arial"/>
      <w:szCs w:val="21"/>
      <w:lang w:val="en-GB" w:eastAsia="zh-CN"/>
    </w:rPr>
  </w:style>
  <w:style w:type="character" w:customStyle="1" w:styleId="Stext1Zchn">
    <w:name w:val="S_text 1 Zchn"/>
    <w:basedOn w:val="DefaultParagraphFont"/>
    <w:link w:val="Stext1"/>
    <w:uiPriority w:val="20"/>
    <w:rsid w:val="000C2D96"/>
    <w:rPr>
      <w:rFonts w:eastAsia="Verdana" w:cs="Verdana"/>
    </w:rPr>
  </w:style>
  <w:style w:type="character" w:customStyle="1" w:styleId="Sheading2ZchnZchn">
    <w:name w:val="S_heading 2 Zchn Zchn"/>
    <w:basedOn w:val="Stext1Zchn"/>
    <w:link w:val="Sheading2"/>
    <w:uiPriority w:val="1"/>
    <w:rsid w:val="000C2D96"/>
    <w:rPr>
      <w:rFonts w:eastAsia="Verdana" w:cs="Verdana"/>
    </w:rPr>
  </w:style>
  <w:style w:type="character" w:styleId="Hyperlink">
    <w:name w:val="Hyperlink"/>
    <w:basedOn w:val="DefaultParagraphFont"/>
    <w:uiPriority w:val="99"/>
    <w:rsid w:val="000C2D96"/>
    <w:rPr>
      <w:color w:val="0000FF"/>
      <w:u w:val="single"/>
    </w:rPr>
  </w:style>
  <w:style w:type="paragraph" w:customStyle="1" w:styleId="Body1">
    <w:name w:val="Body 1"/>
    <w:basedOn w:val="Normal"/>
    <w:rsid w:val="000C2D96"/>
    <w:pPr>
      <w:spacing w:after="210" w:line="264" w:lineRule="auto"/>
    </w:pPr>
    <w:rPr>
      <w:rFonts w:ascii="Arial" w:eastAsia="Arial Unicode MS" w:hAnsi="Arial" w:cs="Arial"/>
      <w:sz w:val="21"/>
      <w:szCs w:val="21"/>
      <w:lang w:val="en-GB" w:eastAsia="zh-CN"/>
    </w:rPr>
  </w:style>
  <w:style w:type="character" w:customStyle="1" w:styleId="Heading1Text">
    <w:name w:val="Heading 1 Text"/>
    <w:basedOn w:val="DefaultParagraphFont"/>
    <w:rsid w:val="000C2D96"/>
    <w:rPr>
      <w:rFonts w:ascii="Times New Roman" w:hAnsi="Times New Roman" w:cs="Times New Roman" w:hint="default"/>
      <w:b/>
      <w:bCs w:val="0"/>
      <w:smallCaps/>
      <w:sz w:val="19"/>
      <w:szCs w:val="19"/>
      <w:lang w:val="en-US"/>
    </w:rPr>
  </w:style>
  <w:style w:type="character" w:customStyle="1" w:styleId="Heading2Text">
    <w:name w:val="Heading 2 Text"/>
    <w:basedOn w:val="DefaultParagraphFont"/>
    <w:rsid w:val="000C2D96"/>
    <w:rPr>
      <w:rFonts w:ascii="Times New Roman" w:hAnsi="Times New Roman" w:cs="Times New Roman" w:hint="default"/>
      <w:b/>
      <w:bCs w:val="0"/>
    </w:rPr>
  </w:style>
  <w:style w:type="paragraph" w:customStyle="1" w:styleId="Text3num">
    <w:name w:val="Text 3 num"/>
    <w:basedOn w:val="Heading3"/>
    <w:rsid w:val="000C2D96"/>
    <w:pPr>
      <w:keepNext w:val="0"/>
      <w:keepLines w:val="0"/>
      <w:spacing w:before="0" w:after="280"/>
      <w:ind w:left="2840" w:hanging="180"/>
    </w:pPr>
    <w:rPr>
      <w:rFonts w:ascii="Arial" w:eastAsia="Times New Roman" w:hAnsi="Arial" w:cs="Arial"/>
      <w:b w:val="0"/>
      <w:bCs w:val="0"/>
      <w:snapToGrid w:val="0"/>
      <w:color w:val="auto"/>
      <w:sz w:val="22"/>
      <w:szCs w:val="22"/>
    </w:rPr>
  </w:style>
  <w:style w:type="paragraph" w:customStyle="1" w:styleId="SPAL1">
    <w:name w:val="SPA_L1"/>
    <w:basedOn w:val="Normal"/>
    <w:next w:val="Normal"/>
    <w:rsid w:val="000C2D96"/>
    <w:pPr>
      <w:keepNext/>
      <w:keepLines/>
      <w:numPr>
        <w:numId w:val="21"/>
      </w:numPr>
      <w:spacing w:before="480" w:after="240" w:line="240" w:lineRule="auto"/>
      <w:outlineLvl w:val="0"/>
    </w:pPr>
    <w:rPr>
      <w:rFonts w:ascii="Times New Roman" w:hAnsi="Times New Roman"/>
      <w:b/>
      <w:smallCaps/>
      <w:sz w:val="24"/>
      <w:lang w:val="en-GB" w:eastAsia="en-GB"/>
    </w:rPr>
  </w:style>
  <w:style w:type="paragraph" w:customStyle="1" w:styleId="SPAL2">
    <w:name w:val="SPA_L2"/>
    <w:basedOn w:val="SPAL1"/>
    <w:next w:val="Normal"/>
    <w:rsid w:val="000C2D96"/>
    <w:pPr>
      <w:keepNext w:val="0"/>
      <w:keepLines w:val="0"/>
      <w:numPr>
        <w:ilvl w:val="1"/>
      </w:numPr>
      <w:spacing w:before="0"/>
      <w:jc w:val="both"/>
      <w:outlineLvl w:val="1"/>
    </w:pPr>
    <w:rPr>
      <w:smallCaps w:val="0"/>
      <w:sz w:val="22"/>
    </w:rPr>
  </w:style>
  <w:style w:type="paragraph" w:customStyle="1" w:styleId="SPAL3">
    <w:name w:val="SPA_L3"/>
    <w:basedOn w:val="SPAL2"/>
    <w:next w:val="Normal"/>
    <w:rsid w:val="000C2D96"/>
    <w:pPr>
      <w:numPr>
        <w:ilvl w:val="2"/>
      </w:numPr>
      <w:outlineLvl w:val="2"/>
    </w:pPr>
    <w:rPr>
      <w:b w:val="0"/>
    </w:rPr>
  </w:style>
  <w:style w:type="paragraph" w:customStyle="1" w:styleId="DocCoverTitle">
    <w:name w:val="DocCoverTitle"/>
    <w:basedOn w:val="BodyText"/>
    <w:rsid w:val="000C2D96"/>
    <w:pPr>
      <w:spacing w:after="240" w:line="240" w:lineRule="auto"/>
      <w:jc w:val="center"/>
    </w:pPr>
    <w:rPr>
      <w:rFonts w:ascii="Times New Roman Bold" w:hAnsi="Times New Roman Bold" w:cs="Times New Roman Bold"/>
      <w:b/>
      <w:bCs/>
      <w:caps/>
      <w:sz w:val="32"/>
      <w:szCs w:val="32"/>
      <w:lang w:val="en-GB" w:eastAsia="en-US"/>
    </w:rPr>
  </w:style>
  <w:style w:type="paragraph" w:customStyle="1" w:styleId="CoverPageParties">
    <w:name w:val="CoverPageParties"/>
    <w:basedOn w:val="BodyText"/>
    <w:rsid w:val="000C2D96"/>
    <w:pPr>
      <w:spacing w:after="240" w:line="240" w:lineRule="auto"/>
      <w:jc w:val="center"/>
    </w:pPr>
    <w:rPr>
      <w:rFonts w:ascii="Times New Roman Bold" w:hAnsi="Times New Roman Bold" w:cs="Times New Roman Bold"/>
      <w:b/>
      <w:bCs/>
      <w:sz w:val="32"/>
      <w:szCs w:val="32"/>
      <w:lang w:val="en-GB" w:eastAsia="en-US"/>
    </w:rPr>
  </w:style>
  <w:style w:type="character" w:customStyle="1" w:styleId="Sheading3ZchnZchn">
    <w:name w:val="S_heading 3 Zchn Zchn"/>
    <w:basedOn w:val="Sheading2ZchnZchn"/>
    <w:link w:val="Sheading3"/>
    <w:uiPriority w:val="1"/>
    <w:locked/>
    <w:rsid w:val="000C2D96"/>
    <w:rPr>
      <w:rFonts w:eastAsia="Verdana" w:cs="Verdana"/>
    </w:rPr>
  </w:style>
  <w:style w:type="character" w:customStyle="1" w:styleId="Heading3Char">
    <w:name w:val="Heading 3 Char"/>
    <w:basedOn w:val="DefaultParagraphFont"/>
    <w:link w:val="Heading3"/>
    <w:semiHidden/>
    <w:rsid w:val="000C2D96"/>
    <w:rPr>
      <w:rFonts w:asciiTheme="majorHAnsi" w:eastAsiaTheme="majorEastAsia" w:hAnsiTheme="majorHAnsi" w:cstheme="majorBidi"/>
      <w:b/>
      <w:bCs/>
      <w:color w:val="4D4D4D" w:themeColor="accent1"/>
      <w:lang w:eastAsia="de-DE"/>
    </w:rPr>
  </w:style>
  <w:style w:type="paragraph" w:styleId="BodyText">
    <w:name w:val="Body Text"/>
    <w:basedOn w:val="Normal"/>
    <w:link w:val="BodyTextChar"/>
    <w:semiHidden/>
    <w:rsid w:val="000C2D96"/>
    <w:pPr>
      <w:spacing w:after="120"/>
    </w:pPr>
  </w:style>
  <w:style w:type="character" w:customStyle="1" w:styleId="BodyTextChar">
    <w:name w:val="Body Text Char"/>
    <w:basedOn w:val="DefaultParagraphFont"/>
    <w:link w:val="BodyText"/>
    <w:semiHidden/>
    <w:rsid w:val="000C2D96"/>
    <w:rPr>
      <w:lang w:eastAsia="de-DE"/>
    </w:rPr>
  </w:style>
  <w:style w:type="character" w:styleId="PlaceholderText">
    <w:name w:val="Placeholder Text"/>
    <w:basedOn w:val="DefaultParagraphFont"/>
    <w:uiPriority w:val="99"/>
    <w:semiHidden/>
    <w:rsid w:val="005F7598"/>
    <w:rPr>
      <w:color w:val="808080"/>
    </w:rPr>
  </w:style>
  <w:style w:type="paragraph" w:styleId="Revision">
    <w:name w:val="Revision"/>
    <w:hidden/>
    <w:uiPriority w:val="99"/>
    <w:semiHidden/>
    <w:rsid w:val="006C4A57"/>
    <w:rPr>
      <w:lang w:eastAsia="de-DE"/>
    </w:rPr>
  </w:style>
  <w:style w:type="character" w:styleId="CommentReference">
    <w:name w:val="annotation reference"/>
    <w:basedOn w:val="DefaultParagraphFont"/>
    <w:semiHidden/>
    <w:rsid w:val="003A21E6"/>
    <w:rPr>
      <w:sz w:val="16"/>
      <w:szCs w:val="16"/>
    </w:rPr>
  </w:style>
  <w:style w:type="paragraph" w:styleId="CommentText">
    <w:name w:val="annotation text"/>
    <w:basedOn w:val="Normal"/>
    <w:link w:val="CommentTextChar"/>
    <w:semiHidden/>
    <w:rsid w:val="003A21E6"/>
    <w:pPr>
      <w:spacing w:line="240" w:lineRule="auto"/>
    </w:pPr>
  </w:style>
  <w:style w:type="character" w:customStyle="1" w:styleId="CommentTextChar">
    <w:name w:val="Comment Text Char"/>
    <w:basedOn w:val="DefaultParagraphFont"/>
    <w:link w:val="CommentText"/>
    <w:semiHidden/>
    <w:rsid w:val="003A21E6"/>
    <w:rPr>
      <w:lang w:eastAsia="de-DE"/>
    </w:rPr>
  </w:style>
  <w:style w:type="paragraph" w:styleId="CommentSubject">
    <w:name w:val="annotation subject"/>
    <w:basedOn w:val="CommentText"/>
    <w:next w:val="CommentText"/>
    <w:link w:val="CommentSubjectChar"/>
    <w:semiHidden/>
    <w:rsid w:val="003A21E6"/>
    <w:rPr>
      <w:b/>
      <w:bCs/>
    </w:rPr>
  </w:style>
  <w:style w:type="character" w:customStyle="1" w:styleId="CommentSubjectChar">
    <w:name w:val="Comment Subject Char"/>
    <w:basedOn w:val="CommentTextChar"/>
    <w:link w:val="CommentSubject"/>
    <w:semiHidden/>
    <w:rsid w:val="003A21E6"/>
    <w:rPr>
      <w:b/>
      <w:bCs/>
      <w:lang w:eastAsia="de-DE"/>
    </w:rPr>
  </w:style>
  <w:style w:type="character" w:customStyle="1" w:styleId="Heading4Char">
    <w:name w:val="Heading 4 Char"/>
    <w:basedOn w:val="DefaultParagraphFont"/>
    <w:link w:val="Heading4"/>
    <w:rsid w:val="007E4A22"/>
    <w:rPr>
      <w:bCs/>
      <w:i/>
      <w:szCs w:val="28"/>
      <w:lang w:eastAsia="de-DE"/>
    </w:rPr>
  </w:style>
  <w:style w:type="character" w:customStyle="1" w:styleId="Heading5Char">
    <w:name w:val="Heading 5 Char"/>
    <w:basedOn w:val="DefaultParagraphFont"/>
    <w:link w:val="Heading5"/>
    <w:rsid w:val="007E4A22"/>
    <w:rPr>
      <w:i/>
      <w:iCs/>
      <w:szCs w:val="26"/>
      <w:lang w:eastAsia="de-DE"/>
    </w:rPr>
  </w:style>
  <w:style w:type="paragraph" w:customStyle="1" w:styleId="Szero">
    <w:name w:val="S_zero"/>
    <w:hidden/>
    <w:uiPriority w:val="1"/>
    <w:rsid w:val="002255B4"/>
    <w:pPr>
      <w:spacing w:line="280" w:lineRule="atLeast"/>
    </w:pPr>
    <w:rPr>
      <w:rFonts w:eastAsia="Verdana" w:cs="Verdana"/>
    </w:rPr>
  </w:style>
  <w:style w:type="paragraph" w:customStyle="1" w:styleId="SheadingIarb">
    <w:name w:val="S_heading I._arb"/>
    <w:basedOn w:val="Stext"/>
    <w:next w:val="Sheading1arb"/>
    <w:uiPriority w:val="8"/>
    <w:semiHidden/>
    <w:unhideWhenUsed/>
    <w:qFormat/>
    <w:rsid w:val="002255B4"/>
    <w:pPr>
      <w:keepNext/>
      <w:keepLines/>
      <w:numPr>
        <w:numId w:val="27"/>
      </w:numPr>
      <w:outlineLvl w:val="0"/>
    </w:pPr>
    <w:rPr>
      <w:b/>
    </w:rPr>
  </w:style>
  <w:style w:type="paragraph" w:customStyle="1" w:styleId="Sheading1arb">
    <w:name w:val="S_heading 1_arb"/>
    <w:basedOn w:val="Stext1"/>
    <w:next w:val="Stext1arb"/>
    <w:uiPriority w:val="9"/>
    <w:semiHidden/>
    <w:unhideWhenUsed/>
    <w:qFormat/>
    <w:rsid w:val="002255B4"/>
    <w:pPr>
      <w:keepNext/>
      <w:keepLines/>
      <w:numPr>
        <w:ilvl w:val="1"/>
        <w:numId w:val="27"/>
      </w:numPr>
      <w:outlineLvl w:val="0"/>
    </w:pPr>
    <w:rPr>
      <w:b/>
    </w:rPr>
  </w:style>
  <w:style w:type="paragraph" w:customStyle="1" w:styleId="Sheading2arb">
    <w:name w:val="S_heading 2_arb"/>
    <w:basedOn w:val="Stext2"/>
    <w:next w:val="Stext2arb"/>
    <w:uiPriority w:val="9"/>
    <w:semiHidden/>
    <w:unhideWhenUsed/>
    <w:qFormat/>
    <w:rsid w:val="002255B4"/>
    <w:pPr>
      <w:keepNext/>
      <w:keepLines/>
      <w:numPr>
        <w:ilvl w:val="2"/>
        <w:numId w:val="27"/>
      </w:numPr>
      <w:outlineLvl w:val="1"/>
    </w:pPr>
    <w:rPr>
      <w:b/>
    </w:rPr>
  </w:style>
  <w:style w:type="paragraph" w:customStyle="1" w:styleId="Sheading3arb">
    <w:name w:val="S_heading 3_arb"/>
    <w:basedOn w:val="Stext3"/>
    <w:next w:val="Stext3arb"/>
    <w:uiPriority w:val="9"/>
    <w:semiHidden/>
    <w:unhideWhenUsed/>
    <w:qFormat/>
    <w:rsid w:val="002255B4"/>
    <w:pPr>
      <w:keepNext/>
      <w:keepLines/>
      <w:numPr>
        <w:ilvl w:val="3"/>
        <w:numId w:val="27"/>
      </w:numPr>
      <w:outlineLvl w:val="2"/>
    </w:pPr>
    <w:rPr>
      <w:b/>
    </w:rPr>
  </w:style>
  <w:style w:type="paragraph" w:customStyle="1" w:styleId="Sheading4arb">
    <w:name w:val="S_heading 4_arb"/>
    <w:basedOn w:val="Stext4"/>
    <w:next w:val="Stext4arb"/>
    <w:uiPriority w:val="9"/>
    <w:semiHidden/>
    <w:unhideWhenUsed/>
    <w:qFormat/>
    <w:rsid w:val="002255B4"/>
    <w:pPr>
      <w:keepNext/>
      <w:keepLines/>
      <w:numPr>
        <w:ilvl w:val="4"/>
        <w:numId w:val="27"/>
      </w:numPr>
      <w:outlineLvl w:val="3"/>
    </w:pPr>
  </w:style>
  <w:style w:type="paragraph" w:customStyle="1" w:styleId="Sheading5arb">
    <w:name w:val="S_heading 5_arb"/>
    <w:basedOn w:val="Stext5arb"/>
    <w:next w:val="Stext5"/>
    <w:uiPriority w:val="9"/>
    <w:semiHidden/>
    <w:unhideWhenUsed/>
    <w:qFormat/>
    <w:rsid w:val="002255B4"/>
    <w:pPr>
      <w:keepNext/>
      <w:keepLines/>
      <w:numPr>
        <w:ilvl w:val="5"/>
        <w:numId w:val="27"/>
      </w:numPr>
      <w:outlineLvl w:val="4"/>
    </w:pPr>
  </w:style>
  <w:style w:type="paragraph" w:customStyle="1" w:styleId="SheadingIL">
    <w:name w:val="S_heading I. L"/>
    <w:basedOn w:val="Stext"/>
    <w:next w:val="SheadingL1"/>
    <w:uiPriority w:val="2"/>
    <w:semiHidden/>
    <w:unhideWhenUsed/>
    <w:qFormat/>
    <w:rsid w:val="002255B4"/>
    <w:pPr>
      <w:keepNext/>
      <w:keepLines/>
      <w:numPr>
        <w:numId w:val="24"/>
      </w:numPr>
      <w:outlineLvl w:val="0"/>
    </w:pPr>
    <w:rPr>
      <w:b/>
    </w:rPr>
  </w:style>
  <w:style w:type="paragraph" w:customStyle="1" w:styleId="SheadingL1">
    <w:name w:val="S_headingL1"/>
    <w:basedOn w:val="Stext1"/>
    <w:next w:val="Stext1"/>
    <w:uiPriority w:val="3"/>
    <w:semiHidden/>
    <w:unhideWhenUsed/>
    <w:qFormat/>
    <w:rsid w:val="002255B4"/>
    <w:pPr>
      <w:keepNext/>
      <w:numPr>
        <w:ilvl w:val="1"/>
        <w:numId w:val="24"/>
      </w:numPr>
      <w:outlineLvl w:val="0"/>
    </w:pPr>
    <w:rPr>
      <w:b/>
    </w:rPr>
  </w:style>
  <w:style w:type="paragraph" w:customStyle="1" w:styleId="SheadingL2">
    <w:name w:val="S_headingL2"/>
    <w:basedOn w:val="Stext2"/>
    <w:next w:val="Stext2"/>
    <w:uiPriority w:val="3"/>
    <w:semiHidden/>
    <w:unhideWhenUsed/>
    <w:qFormat/>
    <w:rsid w:val="002255B4"/>
    <w:pPr>
      <w:keepNext/>
      <w:numPr>
        <w:ilvl w:val="2"/>
        <w:numId w:val="24"/>
      </w:numPr>
      <w:outlineLvl w:val="1"/>
    </w:pPr>
  </w:style>
  <w:style w:type="paragraph" w:customStyle="1" w:styleId="SheadingL3">
    <w:name w:val="S_headingL3"/>
    <w:basedOn w:val="Stext3"/>
    <w:next w:val="Stext3"/>
    <w:uiPriority w:val="3"/>
    <w:semiHidden/>
    <w:unhideWhenUsed/>
    <w:qFormat/>
    <w:rsid w:val="002255B4"/>
    <w:pPr>
      <w:keepNext/>
      <w:numPr>
        <w:ilvl w:val="3"/>
        <w:numId w:val="24"/>
      </w:numPr>
      <w:outlineLvl w:val="2"/>
    </w:pPr>
  </w:style>
  <w:style w:type="paragraph" w:customStyle="1" w:styleId="SheadingL4">
    <w:name w:val="S_headingL4"/>
    <w:basedOn w:val="Stext4"/>
    <w:next w:val="Stext4"/>
    <w:uiPriority w:val="3"/>
    <w:semiHidden/>
    <w:unhideWhenUsed/>
    <w:qFormat/>
    <w:rsid w:val="002255B4"/>
    <w:pPr>
      <w:keepNext/>
      <w:numPr>
        <w:ilvl w:val="4"/>
        <w:numId w:val="24"/>
      </w:numPr>
      <w:outlineLvl w:val="3"/>
    </w:pPr>
  </w:style>
  <w:style w:type="paragraph" w:customStyle="1" w:styleId="SheadingL5">
    <w:name w:val="S_headingL5"/>
    <w:basedOn w:val="Stext5"/>
    <w:next w:val="Stext5"/>
    <w:uiPriority w:val="3"/>
    <w:semiHidden/>
    <w:unhideWhenUsed/>
    <w:qFormat/>
    <w:rsid w:val="002255B4"/>
    <w:pPr>
      <w:keepNext/>
      <w:numPr>
        <w:ilvl w:val="5"/>
        <w:numId w:val="24"/>
      </w:numPr>
      <w:outlineLvl w:val="4"/>
    </w:pPr>
  </w:style>
  <w:style w:type="paragraph" w:customStyle="1" w:styleId="SheadingIM">
    <w:name w:val="S_heading I. M"/>
    <w:basedOn w:val="Stext"/>
    <w:next w:val="SheadingM1"/>
    <w:uiPriority w:val="4"/>
    <w:semiHidden/>
    <w:unhideWhenUsed/>
    <w:qFormat/>
    <w:rsid w:val="002255B4"/>
    <w:pPr>
      <w:keepNext/>
      <w:keepLines/>
      <w:numPr>
        <w:numId w:val="25"/>
      </w:numPr>
      <w:outlineLvl w:val="0"/>
    </w:pPr>
    <w:rPr>
      <w:b/>
    </w:rPr>
  </w:style>
  <w:style w:type="paragraph" w:customStyle="1" w:styleId="SheadingM1">
    <w:name w:val="S_headingM1"/>
    <w:basedOn w:val="Stext1"/>
    <w:next w:val="Stext1"/>
    <w:uiPriority w:val="5"/>
    <w:semiHidden/>
    <w:unhideWhenUsed/>
    <w:qFormat/>
    <w:rsid w:val="002255B4"/>
    <w:pPr>
      <w:keepNext/>
      <w:numPr>
        <w:ilvl w:val="1"/>
        <w:numId w:val="25"/>
      </w:numPr>
      <w:outlineLvl w:val="0"/>
    </w:pPr>
    <w:rPr>
      <w:b/>
    </w:rPr>
  </w:style>
  <w:style w:type="paragraph" w:customStyle="1" w:styleId="SheadingM2">
    <w:name w:val="S_headingM2"/>
    <w:basedOn w:val="Stext2"/>
    <w:next w:val="Stext2"/>
    <w:uiPriority w:val="5"/>
    <w:semiHidden/>
    <w:unhideWhenUsed/>
    <w:qFormat/>
    <w:rsid w:val="002255B4"/>
    <w:pPr>
      <w:keepNext/>
      <w:numPr>
        <w:ilvl w:val="2"/>
        <w:numId w:val="25"/>
      </w:numPr>
      <w:outlineLvl w:val="1"/>
    </w:pPr>
  </w:style>
  <w:style w:type="paragraph" w:customStyle="1" w:styleId="SheadingM3">
    <w:name w:val="S_headingM3"/>
    <w:basedOn w:val="Stext3"/>
    <w:next w:val="Stext3"/>
    <w:uiPriority w:val="5"/>
    <w:semiHidden/>
    <w:unhideWhenUsed/>
    <w:qFormat/>
    <w:rsid w:val="002255B4"/>
    <w:pPr>
      <w:keepNext/>
      <w:numPr>
        <w:ilvl w:val="3"/>
        <w:numId w:val="25"/>
      </w:numPr>
      <w:outlineLvl w:val="2"/>
    </w:pPr>
  </w:style>
  <w:style w:type="paragraph" w:customStyle="1" w:styleId="SheadingM4">
    <w:name w:val="S_headingM4"/>
    <w:basedOn w:val="Stext4"/>
    <w:next w:val="Stext4"/>
    <w:uiPriority w:val="5"/>
    <w:semiHidden/>
    <w:unhideWhenUsed/>
    <w:qFormat/>
    <w:rsid w:val="002255B4"/>
    <w:pPr>
      <w:keepNext/>
      <w:numPr>
        <w:ilvl w:val="4"/>
        <w:numId w:val="25"/>
      </w:numPr>
      <w:outlineLvl w:val="3"/>
    </w:pPr>
  </w:style>
  <w:style w:type="paragraph" w:customStyle="1" w:styleId="SheadingM5">
    <w:name w:val="S_headingM5"/>
    <w:basedOn w:val="Stext5"/>
    <w:next w:val="Stext5"/>
    <w:uiPriority w:val="5"/>
    <w:semiHidden/>
    <w:unhideWhenUsed/>
    <w:qFormat/>
    <w:rsid w:val="002255B4"/>
    <w:pPr>
      <w:keepNext/>
      <w:numPr>
        <w:ilvl w:val="5"/>
        <w:numId w:val="25"/>
      </w:numPr>
      <w:outlineLvl w:val="4"/>
    </w:pPr>
  </w:style>
  <w:style w:type="paragraph" w:customStyle="1" w:styleId="SheadingIR">
    <w:name w:val="S_heading I. R"/>
    <w:basedOn w:val="Stext"/>
    <w:next w:val="SheadingR1"/>
    <w:uiPriority w:val="6"/>
    <w:semiHidden/>
    <w:unhideWhenUsed/>
    <w:qFormat/>
    <w:rsid w:val="002255B4"/>
    <w:pPr>
      <w:keepNext/>
      <w:keepLines/>
      <w:numPr>
        <w:numId w:val="26"/>
      </w:numPr>
      <w:outlineLvl w:val="0"/>
    </w:pPr>
    <w:rPr>
      <w:b/>
    </w:rPr>
  </w:style>
  <w:style w:type="paragraph" w:customStyle="1" w:styleId="SheadingR1">
    <w:name w:val="S_headingR1"/>
    <w:basedOn w:val="Stext1"/>
    <w:next w:val="Stext1"/>
    <w:uiPriority w:val="7"/>
    <w:semiHidden/>
    <w:unhideWhenUsed/>
    <w:qFormat/>
    <w:rsid w:val="002255B4"/>
    <w:pPr>
      <w:keepNext/>
      <w:numPr>
        <w:ilvl w:val="1"/>
        <w:numId w:val="26"/>
      </w:numPr>
      <w:outlineLvl w:val="0"/>
    </w:pPr>
    <w:rPr>
      <w:b/>
    </w:rPr>
  </w:style>
  <w:style w:type="paragraph" w:customStyle="1" w:styleId="SheadingR2">
    <w:name w:val="S_headingR2"/>
    <w:basedOn w:val="Stext2"/>
    <w:next w:val="Stext2"/>
    <w:uiPriority w:val="7"/>
    <w:semiHidden/>
    <w:unhideWhenUsed/>
    <w:qFormat/>
    <w:rsid w:val="002255B4"/>
    <w:pPr>
      <w:keepNext/>
      <w:numPr>
        <w:ilvl w:val="2"/>
        <w:numId w:val="26"/>
      </w:numPr>
      <w:outlineLvl w:val="1"/>
    </w:pPr>
  </w:style>
  <w:style w:type="paragraph" w:customStyle="1" w:styleId="SheadingR3">
    <w:name w:val="S_headingR3"/>
    <w:basedOn w:val="Stext3"/>
    <w:next w:val="Stext3"/>
    <w:uiPriority w:val="7"/>
    <w:semiHidden/>
    <w:unhideWhenUsed/>
    <w:qFormat/>
    <w:rsid w:val="002255B4"/>
    <w:pPr>
      <w:keepNext/>
      <w:numPr>
        <w:ilvl w:val="3"/>
        <w:numId w:val="26"/>
      </w:numPr>
      <w:outlineLvl w:val="2"/>
    </w:pPr>
  </w:style>
  <w:style w:type="paragraph" w:customStyle="1" w:styleId="SheadingR4">
    <w:name w:val="S_headingR4"/>
    <w:basedOn w:val="Stext4"/>
    <w:next w:val="Stext4"/>
    <w:uiPriority w:val="7"/>
    <w:semiHidden/>
    <w:unhideWhenUsed/>
    <w:qFormat/>
    <w:rsid w:val="002255B4"/>
    <w:pPr>
      <w:keepNext/>
      <w:numPr>
        <w:ilvl w:val="4"/>
        <w:numId w:val="26"/>
      </w:numPr>
      <w:outlineLvl w:val="3"/>
    </w:pPr>
  </w:style>
  <w:style w:type="paragraph" w:customStyle="1" w:styleId="SheadingR5">
    <w:name w:val="S_headingR5"/>
    <w:basedOn w:val="Stext5"/>
    <w:next w:val="Stext5"/>
    <w:uiPriority w:val="7"/>
    <w:semiHidden/>
    <w:unhideWhenUsed/>
    <w:qFormat/>
    <w:rsid w:val="002255B4"/>
    <w:pPr>
      <w:keepNext/>
      <w:numPr>
        <w:ilvl w:val="5"/>
        <w:numId w:val="26"/>
      </w:numPr>
      <w:outlineLvl w:val="4"/>
    </w:pPr>
  </w:style>
  <w:style w:type="paragraph" w:customStyle="1" w:styleId="Stextarb">
    <w:name w:val="S_text_arb"/>
    <w:basedOn w:val="Stext"/>
    <w:uiPriority w:val="19"/>
    <w:semiHidden/>
    <w:unhideWhenUsed/>
    <w:qFormat/>
    <w:rsid w:val="002255B4"/>
  </w:style>
  <w:style w:type="paragraph" w:customStyle="1" w:styleId="Stext1arb">
    <w:name w:val="S_text 1_arb"/>
    <w:basedOn w:val="Stextarb"/>
    <w:uiPriority w:val="20"/>
    <w:semiHidden/>
    <w:unhideWhenUsed/>
    <w:qFormat/>
    <w:rsid w:val="002255B4"/>
    <w:pPr>
      <w:ind w:left="851"/>
    </w:pPr>
  </w:style>
  <w:style w:type="paragraph" w:customStyle="1" w:styleId="Stext2arb">
    <w:name w:val="S_text 2_arb"/>
    <w:basedOn w:val="Stext1arb"/>
    <w:uiPriority w:val="20"/>
    <w:semiHidden/>
    <w:unhideWhenUsed/>
    <w:qFormat/>
    <w:rsid w:val="002255B4"/>
  </w:style>
  <w:style w:type="paragraph" w:customStyle="1" w:styleId="Stext3arb">
    <w:name w:val="S_text 3_arb"/>
    <w:basedOn w:val="Stext2arb"/>
    <w:uiPriority w:val="20"/>
    <w:semiHidden/>
    <w:unhideWhenUsed/>
    <w:qFormat/>
    <w:rsid w:val="002255B4"/>
    <w:pPr>
      <w:ind w:left="1560"/>
    </w:pPr>
  </w:style>
  <w:style w:type="paragraph" w:customStyle="1" w:styleId="Stext4arb">
    <w:name w:val="S_text 4_arb"/>
    <w:basedOn w:val="Stext3arb"/>
    <w:uiPriority w:val="20"/>
    <w:semiHidden/>
    <w:unhideWhenUsed/>
    <w:qFormat/>
    <w:rsid w:val="002255B4"/>
    <w:pPr>
      <w:ind w:left="2269"/>
    </w:pPr>
  </w:style>
  <w:style w:type="paragraph" w:customStyle="1" w:styleId="Stext5arb">
    <w:name w:val="S_text 5_arb"/>
    <w:basedOn w:val="Stext4arb"/>
    <w:uiPriority w:val="20"/>
    <w:semiHidden/>
    <w:unhideWhenUsed/>
    <w:qFormat/>
    <w:rsid w:val="002255B4"/>
    <w:pPr>
      <w:ind w:left="2978"/>
    </w:pPr>
  </w:style>
  <w:style w:type="paragraph" w:customStyle="1" w:styleId="Stextquotationarb">
    <w:name w:val="S_text quotation_arb"/>
    <w:basedOn w:val="Stext4arb"/>
    <w:uiPriority w:val="20"/>
    <w:semiHidden/>
    <w:unhideWhenUsed/>
    <w:qFormat/>
    <w:rsid w:val="002255B4"/>
    <w:pPr>
      <w:spacing w:line="240" w:lineRule="auto"/>
      <w:ind w:right="1134"/>
    </w:pPr>
  </w:style>
  <w:style w:type="paragraph" w:customStyle="1" w:styleId="Stextmultilingual">
    <w:name w:val="S_text multilingual"/>
    <w:basedOn w:val="Stext"/>
    <w:uiPriority w:val="20"/>
    <w:semiHidden/>
    <w:unhideWhenUsed/>
    <w:qFormat/>
    <w:rsid w:val="002255B4"/>
    <w:pPr>
      <w:ind w:left="964"/>
    </w:pPr>
  </w:style>
  <w:style w:type="paragraph" w:customStyle="1" w:styleId="Smarginalnumberarb">
    <w:name w:val="S_marginal number_arb"/>
    <w:basedOn w:val="Stext1arb"/>
    <w:uiPriority w:val="25"/>
    <w:semiHidden/>
    <w:unhideWhenUsed/>
    <w:qFormat/>
    <w:rsid w:val="002255B4"/>
    <w:pPr>
      <w:numPr>
        <w:numId w:val="29"/>
      </w:numPr>
      <w:ind w:hanging="851"/>
    </w:pPr>
  </w:style>
  <w:style w:type="paragraph" w:customStyle="1" w:styleId="SNumberedParagraphL1">
    <w:name w:val="S_Numbered ParagraphL1"/>
    <w:basedOn w:val="SheadingL1"/>
    <w:uiPriority w:val="11"/>
    <w:semiHidden/>
    <w:unhideWhenUsed/>
    <w:qFormat/>
    <w:rsid w:val="002255B4"/>
    <w:pPr>
      <w:keepNext w:val="0"/>
    </w:pPr>
    <w:rPr>
      <w:b w:val="0"/>
    </w:rPr>
  </w:style>
  <w:style w:type="paragraph" w:customStyle="1" w:styleId="SNumberedParagraphL2">
    <w:name w:val="S_Numbered ParagraphL2"/>
    <w:basedOn w:val="SheadingL2"/>
    <w:uiPriority w:val="11"/>
    <w:semiHidden/>
    <w:unhideWhenUsed/>
    <w:qFormat/>
    <w:rsid w:val="002255B4"/>
    <w:pPr>
      <w:keepNext w:val="0"/>
    </w:pPr>
  </w:style>
  <w:style w:type="paragraph" w:customStyle="1" w:styleId="SNumberedParagraphL3">
    <w:name w:val="S_Numbered ParagraphL3"/>
    <w:basedOn w:val="SheadingL3"/>
    <w:uiPriority w:val="11"/>
    <w:semiHidden/>
    <w:unhideWhenUsed/>
    <w:qFormat/>
    <w:rsid w:val="002255B4"/>
    <w:pPr>
      <w:keepNext w:val="0"/>
    </w:pPr>
  </w:style>
  <w:style w:type="paragraph" w:customStyle="1" w:styleId="SNumberedParagraphL4">
    <w:name w:val="S_Numbered ParagraphL4"/>
    <w:basedOn w:val="SheadingL4"/>
    <w:uiPriority w:val="11"/>
    <w:semiHidden/>
    <w:unhideWhenUsed/>
    <w:qFormat/>
    <w:rsid w:val="002255B4"/>
    <w:pPr>
      <w:keepNext w:val="0"/>
    </w:pPr>
  </w:style>
  <w:style w:type="paragraph" w:customStyle="1" w:styleId="SNumberedParagraphL5">
    <w:name w:val="S_Numbered ParagraphL5"/>
    <w:basedOn w:val="SheadingL5"/>
    <w:uiPriority w:val="11"/>
    <w:semiHidden/>
    <w:unhideWhenUsed/>
    <w:qFormat/>
    <w:rsid w:val="002255B4"/>
    <w:pPr>
      <w:keepNext w:val="0"/>
    </w:pPr>
  </w:style>
  <w:style w:type="paragraph" w:customStyle="1" w:styleId="SNumberedParagraphM1">
    <w:name w:val="S_Numbered ParagraphM1"/>
    <w:basedOn w:val="SheadingM1"/>
    <w:uiPriority w:val="12"/>
    <w:semiHidden/>
    <w:unhideWhenUsed/>
    <w:qFormat/>
    <w:rsid w:val="002255B4"/>
    <w:pPr>
      <w:keepNext w:val="0"/>
    </w:pPr>
    <w:rPr>
      <w:b w:val="0"/>
    </w:rPr>
  </w:style>
  <w:style w:type="paragraph" w:customStyle="1" w:styleId="SNumberedParagraphM2">
    <w:name w:val="S_Numbered ParagraphM2"/>
    <w:basedOn w:val="SheadingM2"/>
    <w:uiPriority w:val="12"/>
    <w:semiHidden/>
    <w:unhideWhenUsed/>
    <w:qFormat/>
    <w:rsid w:val="002255B4"/>
    <w:pPr>
      <w:keepNext w:val="0"/>
    </w:pPr>
  </w:style>
  <w:style w:type="paragraph" w:customStyle="1" w:styleId="SNumberedParagraphM3">
    <w:name w:val="S_Numbered ParagraphM3"/>
    <w:basedOn w:val="SheadingM3"/>
    <w:uiPriority w:val="12"/>
    <w:semiHidden/>
    <w:unhideWhenUsed/>
    <w:qFormat/>
    <w:rsid w:val="002255B4"/>
    <w:pPr>
      <w:keepNext w:val="0"/>
    </w:pPr>
  </w:style>
  <w:style w:type="paragraph" w:customStyle="1" w:styleId="SNumberedParagraphM4">
    <w:name w:val="S_Numbered ParagraphM4"/>
    <w:basedOn w:val="SheadingM4"/>
    <w:uiPriority w:val="12"/>
    <w:semiHidden/>
    <w:unhideWhenUsed/>
    <w:qFormat/>
    <w:rsid w:val="002255B4"/>
    <w:pPr>
      <w:keepNext w:val="0"/>
    </w:pPr>
  </w:style>
  <w:style w:type="paragraph" w:customStyle="1" w:styleId="SNumberedParagraphM5">
    <w:name w:val="S_Numbered ParagraphM5"/>
    <w:basedOn w:val="SheadingM5"/>
    <w:uiPriority w:val="12"/>
    <w:semiHidden/>
    <w:unhideWhenUsed/>
    <w:qFormat/>
    <w:rsid w:val="002255B4"/>
    <w:pPr>
      <w:keepNext w:val="0"/>
    </w:pPr>
  </w:style>
  <w:style w:type="paragraph" w:customStyle="1" w:styleId="SNumberedParagraphR1">
    <w:name w:val="S_Numbered ParagraphR1"/>
    <w:basedOn w:val="SheadingR1"/>
    <w:uiPriority w:val="13"/>
    <w:semiHidden/>
    <w:unhideWhenUsed/>
    <w:qFormat/>
    <w:rsid w:val="002255B4"/>
    <w:pPr>
      <w:keepNext w:val="0"/>
    </w:pPr>
    <w:rPr>
      <w:b w:val="0"/>
    </w:rPr>
  </w:style>
  <w:style w:type="paragraph" w:customStyle="1" w:styleId="SNumberedParagraphR2">
    <w:name w:val="S_Numbered ParagraphR2"/>
    <w:basedOn w:val="SheadingR2"/>
    <w:uiPriority w:val="13"/>
    <w:semiHidden/>
    <w:unhideWhenUsed/>
    <w:qFormat/>
    <w:rsid w:val="002255B4"/>
    <w:pPr>
      <w:keepNext w:val="0"/>
    </w:pPr>
  </w:style>
  <w:style w:type="paragraph" w:customStyle="1" w:styleId="SNumberedParagraphR3">
    <w:name w:val="S_Numbered ParagraphR3"/>
    <w:basedOn w:val="SheadingR3"/>
    <w:uiPriority w:val="13"/>
    <w:semiHidden/>
    <w:unhideWhenUsed/>
    <w:qFormat/>
    <w:rsid w:val="002255B4"/>
    <w:pPr>
      <w:keepNext w:val="0"/>
    </w:pPr>
  </w:style>
  <w:style w:type="paragraph" w:customStyle="1" w:styleId="SNumberedParagraphR4">
    <w:name w:val="S_Numbered ParagraphR4"/>
    <w:basedOn w:val="SheadingR4"/>
    <w:uiPriority w:val="13"/>
    <w:semiHidden/>
    <w:unhideWhenUsed/>
    <w:qFormat/>
    <w:rsid w:val="002255B4"/>
    <w:pPr>
      <w:keepNext w:val="0"/>
    </w:pPr>
  </w:style>
  <w:style w:type="paragraph" w:customStyle="1" w:styleId="SNumberedParagraphR5">
    <w:name w:val="S_Numbered ParagraphR5"/>
    <w:basedOn w:val="SheadingR5"/>
    <w:uiPriority w:val="13"/>
    <w:semiHidden/>
    <w:unhideWhenUsed/>
    <w:qFormat/>
    <w:rsid w:val="002255B4"/>
    <w:pPr>
      <w:keepNext w:val="0"/>
    </w:pPr>
  </w:style>
  <w:style w:type="paragraph" w:customStyle="1" w:styleId="Sheader">
    <w:name w:val="S_header"/>
    <w:basedOn w:val="Stext"/>
    <w:semiHidden/>
    <w:rsid w:val="002255B4"/>
    <w:pPr>
      <w:spacing w:before="0" w:after="0" w:line="0" w:lineRule="atLeast"/>
    </w:pPr>
    <w:rPr>
      <w:sz w:val="16"/>
    </w:rPr>
  </w:style>
  <w:style w:type="paragraph" w:styleId="Header">
    <w:name w:val="header"/>
    <w:link w:val="HeaderChar"/>
    <w:semiHidden/>
    <w:rsid w:val="002255B4"/>
    <w:pPr>
      <w:spacing w:line="280" w:lineRule="atLeast"/>
    </w:pPr>
    <w:rPr>
      <w:rFonts w:eastAsia="Verdana" w:cs="Verdana"/>
    </w:rPr>
  </w:style>
  <w:style w:type="character" w:customStyle="1" w:styleId="HeaderChar">
    <w:name w:val="Header Char"/>
    <w:basedOn w:val="DefaultParagraphFont"/>
    <w:link w:val="Header"/>
    <w:semiHidden/>
    <w:rsid w:val="002255B4"/>
    <w:rPr>
      <w:rFonts w:eastAsia="Verdana" w:cs="Verdana"/>
    </w:rPr>
  </w:style>
  <w:style w:type="table" w:customStyle="1" w:styleId="StableplainnoBorder">
    <w:name w:val="S_table plain_noBorder"/>
    <w:basedOn w:val="Stableplain"/>
    <w:uiPriority w:val="99"/>
    <w:rsid w:val="002255B4"/>
    <w:pPr>
      <w:ind w:left="0" w:right="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237">
      <w:bodyDiv w:val="1"/>
      <w:marLeft w:val="0"/>
      <w:marRight w:val="0"/>
      <w:marTop w:val="0"/>
      <w:marBottom w:val="0"/>
      <w:divBdr>
        <w:top w:val="none" w:sz="0" w:space="0" w:color="auto"/>
        <w:left w:val="none" w:sz="0" w:space="0" w:color="auto"/>
        <w:bottom w:val="none" w:sz="0" w:space="0" w:color="auto"/>
        <w:right w:val="none" w:sz="0" w:space="0" w:color="auto"/>
      </w:divBdr>
    </w:div>
    <w:div w:id="395249452">
      <w:bodyDiv w:val="1"/>
      <w:marLeft w:val="0"/>
      <w:marRight w:val="0"/>
      <w:marTop w:val="0"/>
      <w:marBottom w:val="0"/>
      <w:divBdr>
        <w:top w:val="none" w:sz="0" w:space="0" w:color="auto"/>
        <w:left w:val="none" w:sz="0" w:space="0" w:color="auto"/>
        <w:bottom w:val="none" w:sz="0" w:space="0" w:color="auto"/>
        <w:right w:val="none" w:sz="0" w:space="0" w:color="auto"/>
      </w:divBdr>
    </w:div>
    <w:div w:id="408814160">
      <w:bodyDiv w:val="1"/>
      <w:marLeft w:val="0"/>
      <w:marRight w:val="0"/>
      <w:marTop w:val="0"/>
      <w:marBottom w:val="0"/>
      <w:divBdr>
        <w:top w:val="none" w:sz="0" w:space="0" w:color="auto"/>
        <w:left w:val="none" w:sz="0" w:space="0" w:color="auto"/>
        <w:bottom w:val="none" w:sz="0" w:space="0" w:color="auto"/>
        <w:right w:val="none" w:sz="0" w:space="0" w:color="auto"/>
      </w:divBdr>
    </w:div>
    <w:div w:id="697391374">
      <w:bodyDiv w:val="1"/>
      <w:marLeft w:val="0"/>
      <w:marRight w:val="0"/>
      <w:marTop w:val="0"/>
      <w:marBottom w:val="0"/>
      <w:divBdr>
        <w:top w:val="none" w:sz="0" w:space="0" w:color="auto"/>
        <w:left w:val="none" w:sz="0" w:space="0" w:color="auto"/>
        <w:bottom w:val="none" w:sz="0" w:space="0" w:color="auto"/>
        <w:right w:val="none" w:sz="0" w:space="0" w:color="auto"/>
      </w:divBdr>
    </w:div>
    <w:div w:id="820803911">
      <w:bodyDiv w:val="1"/>
      <w:marLeft w:val="0"/>
      <w:marRight w:val="0"/>
      <w:marTop w:val="0"/>
      <w:marBottom w:val="0"/>
      <w:divBdr>
        <w:top w:val="none" w:sz="0" w:space="0" w:color="auto"/>
        <w:left w:val="none" w:sz="0" w:space="0" w:color="auto"/>
        <w:bottom w:val="none" w:sz="0" w:space="0" w:color="auto"/>
        <w:right w:val="none" w:sz="0" w:space="0" w:color="auto"/>
      </w:divBdr>
    </w:div>
    <w:div w:id="926115634">
      <w:bodyDiv w:val="1"/>
      <w:marLeft w:val="0"/>
      <w:marRight w:val="0"/>
      <w:marTop w:val="0"/>
      <w:marBottom w:val="0"/>
      <w:divBdr>
        <w:top w:val="none" w:sz="0" w:space="0" w:color="auto"/>
        <w:left w:val="none" w:sz="0" w:space="0" w:color="auto"/>
        <w:bottom w:val="none" w:sz="0" w:space="0" w:color="auto"/>
        <w:right w:val="none" w:sz="0" w:space="0" w:color="auto"/>
      </w:divBdr>
    </w:div>
    <w:div w:id="1245528698">
      <w:bodyDiv w:val="1"/>
      <w:marLeft w:val="0"/>
      <w:marRight w:val="0"/>
      <w:marTop w:val="0"/>
      <w:marBottom w:val="0"/>
      <w:divBdr>
        <w:top w:val="none" w:sz="0" w:space="0" w:color="auto"/>
        <w:left w:val="none" w:sz="0" w:space="0" w:color="auto"/>
        <w:bottom w:val="none" w:sz="0" w:space="0" w:color="auto"/>
        <w:right w:val="none" w:sz="0" w:space="0" w:color="auto"/>
      </w:divBdr>
    </w:div>
    <w:div w:id="1316686918">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772629507">
      <w:bodyDiv w:val="1"/>
      <w:marLeft w:val="0"/>
      <w:marRight w:val="0"/>
      <w:marTop w:val="0"/>
      <w:marBottom w:val="0"/>
      <w:divBdr>
        <w:top w:val="none" w:sz="0" w:space="0" w:color="auto"/>
        <w:left w:val="none" w:sz="0" w:space="0" w:color="auto"/>
        <w:bottom w:val="none" w:sz="0" w:space="0" w:color="auto"/>
        <w:right w:val="none" w:sz="0" w:space="0" w:color="auto"/>
      </w:divBdr>
    </w:div>
    <w:div w:id="20664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TS\Vorlagen\multidoc_portrait_long.dotm" TargetMode="External"/></Relationships>
</file>

<file path=word/theme/theme1.xml><?xml version="1.0" encoding="utf-8"?>
<a:theme xmlns:a="http://schemas.openxmlformats.org/drawingml/2006/main" name="Larissa-Design">
  <a:themeElements>
    <a:clrScheme name="Schoenherr">
      <a:dk1>
        <a:srgbClr val="535455"/>
      </a:dk1>
      <a:lt1>
        <a:srgbClr val="FFFFFF"/>
      </a:lt1>
      <a:dk2>
        <a:srgbClr val="878889"/>
      </a:dk2>
      <a:lt2>
        <a:srgbClr val="C4C4C5"/>
      </a:lt2>
      <a:accent1>
        <a:srgbClr val="4D4D4D"/>
      </a:accent1>
      <a:accent2>
        <a:srgbClr val="E2007A"/>
      </a:accent2>
      <a:accent3>
        <a:srgbClr val="5E9BCB"/>
      </a:accent3>
      <a:accent4>
        <a:srgbClr val="60B9B4"/>
      </a:accent4>
      <a:accent5>
        <a:srgbClr val="EF8C11"/>
      </a:accent5>
      <a:accent6>
        <a:srgbClr val="F9E611"/>
      </a:accent6>
      <a:hlink>
        <a:srgbClr val="BA1668"/>
      </a:hlink>
      <a:folHlink>
        <a:srgbClr val="74A3B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3438-4695-45B4-B85B-7B6B5FE2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multidoc_portrait_long.dotm</Template>
  <TotalTime>0</TotalTime>
  <Pages>1</Pages>
  <Words>1795</Words>
  <Characters>9788</Characters>
  <Application>Microsoft Office Word</Application>
  <DocSecurity>0</DocSecurity>
  <Lines>195</Lines>
  <Paragraphs>89</Paragraphs>
  <ScaleCrop>false</ScaleCrop>
  <HeadingPairs>
    <vt:vector size="2" baseType="variant">
      <vt:variant>
        <vt:lpstr>Title</vt:lpstr>
      </vt:variant>
      <vt:variant>
        <vt:i4>1</vt:i4>
      </vt:variant>
    </vt:vector>
  </HeadingPairs>
  <TitlesOfParts>
    <vt:vector size="1" baseType="lpstr">
      <vt:lpstr/>
    </vt:vector>
  </TitlesOfParts>
  <Company>Schönherr Rechtsanwälte GmbH</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Schoenherr Rechtsanwaelte</dc:creator>
  <cp:lastModifiedBy>Schoenherr Rechtsanwaelte</cp:lastModifiedBy>
  <cp:revision>25</cp:revision>
  <cp:lastPrinted>2017-07-27T10:53:00Z</cp:lastPrinted>
  <dcterms:created xsi:type="dcterms:W3CDTF">2020-03-24T10:28:00Z</dcterms:created>
  <dcterms:modified xsi:type="dcterms:W3CDTF">2022-12-16T08:42:00Z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M16147307/2</vt:lpwstr>
  </property>
  <property fmtid="{D5CDD505-2E9C-101B-9397-08002B2CF9AE}" pid="3" name="WS_REF_OLD">
    <vt:lpwstr>M12617235_1</vt:lpwstr>
  </property>
</Properties>
</file>